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80166" w:rsidR="00474ED7" w:rsidP="00986A68" w:rsidRDefault="00474ED7" w14:paraId="38f5df5" w14:textId="38f5df5">
      <w:pPr>
        <w:jc w:val="both"/>
        <w15:collapsed w:val="false"/>
        <w:rPr>
          <w:rFonts w:cs="Times New Roman"/>
          <w:szCs w:val="24"/>
        </w:rPr>
      </w:pPr>
      <w:bookmarkStart w:name="_GoBack" w:id="0"/>
      <w:bookmarkEnd w:id="0"/>
      <w:r w:rsidRPr="00480166">
        <w:rPr>
          <w:rFonts w:cs="Times New Roman"/>
          <w:szCs w:val="24"/>
        </w:rPr>
        <w:t>REPUBLIKA HRVATSKA</w:t>
      </w:r>
    </w:p>
    <w:p w:rsidRPr="00480166" w:rsidR="00474ED7" w:rsidP="00986A68" w:rsidRDefault="00474ED7">
      <w:pPr>
        <w:jc w:val="both"/>
        <w:rPr>
          <w:rFonts w:cs="Times New Roman"/>
          <w:szCs w:val="24"/>
        </w:rPr>
      </w:pPr>
      <w:r w:rsidRPr="00480166">
        <w:rPr>
          <w:rFonts w:cs="Times New Roman"/>
          <w:szCs w:val="24"/>
        </w:rPr>
        <w:t>TRGOVAČKI SUD U ZAGREBU</w:t>
      </w:r>
    </w:p>
    <w:p w:rsidRPr="00480166" w:rsidR="009F3B52" w:rsidP="00986A68" w:rsidRDefault="00474ED7">
      <w:pPr>
        <w:jc w:val="both"/>
        <w:rPr>
          <w:rFonts w:cs="Times New Roman"/>
          <w:szCs w:val="24"/>
        </w:rPr>
      </w:pPr>
      <w:r w:rsidRPr="00480166">
        <w:rPr>
          <w:rFonts w:cs="Times New Roman"/>
          <w:szCs w:val="24"/>
        </w:rPr>
        <w:t>Zagreb, Amruševa 2/II</w:t>
      </w:r>
      <w:r w:rsidRPr="00480166">
        <w:rPr>
          <w:rFonts w:cs="Times New Roman"/>
          <w:szCs w:val="24"/>
        </w:rPr>
        <w:tab/>
      </w:r>
      <w:r w:rsidRPr="00480166">
        <w:rPr>
          <w:rFonts w:cs="Times New Roman"/>
          <w:szCs w:val="24"/>
        </w:rPr>
        <w:tab/>
      </w:r>
      <w:r w:rsidRPr="00480166">
        <w:rPr>
          <w:rFonts w:cs="Times New Roman"/>
          <w:szCs w:val="24"/>
        </w:rPr>
        <w:tab/>
      </w:r>
      <w:r w:rsidRPr="00480166">
        <w:rPr>
          <w:rFonts w:cs="Times New Roman"/>
          <w:szCs w:val="24"/>
        </w:rPr>
        <w:tab/>
      </w:r>
      <w:r w:rsidRPr="00480166">
        <w:rPr>
          <w:rFonts w:cs="Times New Roman"/>
          <w:szCs w:val="24"/>
        </w:rPr>
        <w:tab/>
      </w:r>
      <w:r w:rsidRPr="00480166">
        <w:rPr>
          <w:rFonts w:cs="Times New Roman"/>
          <w:szCs w:val="24"/>
        </w:rPr>
        <w:tab/>
        <w:t xml:space="preserve">        </w:t>
      </w:r>
    </w:p>
    <w:p w:rsidRPr="00480166" w:rsidR="00474ED7" w:rsidP="00146776" w:rsidRDefault="00146776">
      <w:pPr>
        <w:jc w:val="right"/>
        <w:rPr>
          <w:rFonts w:cs="Times New Roman"/>
          <w:szCs w:val="24"/>
        </w:rPr>
      </w:pPr>
      <w:r w:rsidRPr="00480166">
        <w:rPr>
          <w:rFonts w:cs="Times New Roman"/>
          <w:szCs w:val="24"/>
        </w:rPr>
        <w:t>87. St-171/2017</w:t>
      </w:r>
      <w:r w:rsidR="00F8540E">
        <w:rPr>
          <w:rFonts w:cs="Times New Roman"/>
          <w:szCs w:val="24"/>
        </w:rPr>
        <w:t>-45</w:t>
      </w:r>
    </w:p>
    <w:p w:rsidRPr="00480166" w:rsidR="00474ED7" w:rsidP="00986A68" w:rsidRDefault="00ED230B">
      <w:pPr>
        <w:ind w:left="2832" w:firstLine="708"/>
        <w:jc w:val="both"/>
        <w:rPr>
          <w:rFonts w:cs="Times New Roman"/>
          <w:szCs w:val="24"/>
        </w:rPr>
      </w:pPr>
      <w:r w:rsidRPr="00480166">
        <w:rPr>
          <w:rFonts w:cs="Times New Roman"/>
          <w:szCs w:val="24"/>
        </w:rPr>
        <w:t xml:space="preserve">    </w:t>
      </w:r>
      <w:r w:rsidRPr="00480166" w:rsidR="001F5077">
        <w:rPr>
          <w:rFonts w:cs="Times New Roman"/>
          <w:szCs w:val="24"/>
        </w:rPr>
        <w:t xml:space="preserve">   Z</w:t>
      </w:r>
      <w:r w:rsidRPr="00480166" w:rsidR="00474ED7">
        <w:rPr>
          <w:rFonts w:cs="Times New Roman"/>
          <w:szCs w:val="24"/>
        </w:rPr>
        <w:t xml:space="preserve"> A P I S N I K</w:t>
      </w:r>
    </w:p>
    <w:p w:rsidRPr="00480166" w:rsidR="00474ED7" w:rsidP="00986A68" w:rsidRDefault="00ED230B">
      <w:pPr>
        <w:jc w:val="both"/>
        <w:rPr>
          <w:rFonts w:cs="Times New Roman"/>
          <w:szCs w:val="24"/>
        </w:rPr>
      </w:pPr>
      <w:r w:rsidRPr="00480166">
        <w:rPr>
          <w:rFonts w:cs="Times New Roman"/>
          <w:szCs w:val="24"/>
        </w:rPr>
        <w:t xml:space="preserve">   </w:t>
      </w:r>
      <w:r w:rsidRPr="00480166">
        <w:rPr>
          <w:rFonts w:cs="Times New Roman"/>
          <w:szCs w:val="24"/>
        </w:rPr>
        <w:tab/>
      </w:r>
      <w:r w:rsidRPr="00480166">
        <w:rPr>
          <w:rFonts w:cs="Times New Roman"/>
          <w:szCs w:val="24"/>
        </w:rPr>
        <w:tab/>
      </w:r>
      <w:r w:rsidRPr="00480166">
        <w:rPr>
          <w:rFonts w:cs="Times New Roman"/>
          <w:szCs w:val="24"/>
        </w:rPr>
        <w:tab/>
      </w:r>
      <w:r w:rsidRPr="00480166">
        <w:rPr>
          <w:rFonts w:cs="Times New Roman"/>
          <w:szCs w:val="24"/>
        </w:rPr>
        <w:tab/>
      </w:r>
      <w:r w:rsidRPr="00480166">
        <w:rPr>
          <w:rFonts w:cs="Times New Roman"/>
          <w:szCs w:val="24"/>
        </w:rPr>
        <w:tab/>
        <w:t xml:space="preserve"> S</w:t>
      </w:r>
      <w:r w:rsidRPr="00480166" w:rsidR="00474ED7">
        <w:rPr>
          <w:rFonts w:cs="Times New Roman"/>
          <w:szCs w:val="24"/>
        </w:rPr>
        <w:t xml:space="preserve"> ISPITNOG ROČIŠTA</w:t>
      </w:r>
    </w:p>
    <w:p w:rsidRPr="00480166" w:rsidR="00474ED7" w:rsidP="00986A68" w:rsidRDefault="00474ED7">
      <w:pPr>
        <w:jc w:val="both"/>
        <w:rPr>
          <w:rFonts w:cs="Times New Roman"/>
          <w:szCs w:val="24"/>
        </w:rPr>
      </w:pPr>
    </w:p>
    <w:p w:rsidRPr="00480166" w:rsidR="00474ED7" w:rsidP="00986A68" w:rsidRDefault="00F93F85">
      <w:pPr>
        <w:jc w:val="both"/>
        <w:rPr>
          <w:rFonts w:cs="Times New Roman"/>
          <w:szCs w:val="24"/>
        </w:rPr>
      </w:pPr>
      <w:r w:rsidRPr="00480166">
        <w:rPr>
          <w:rFonts w:cs="Times New Roman"/>
          <w:szCs w:val="24"/>
        </w:rPr>
        <w:t xml:space="preserve">održanog </w:t>
      </w:r>
      <w:r w:rsidR="0011699E">
        <w:rPr>
          <w:rFonts w:cs="Times New Roman"/>
          <w:szCs w:val="24"/>
        </w:rPr>
        <w:t>8. lipnja</w:t>
      </w:r>
      <w:r w:rsidRPr="00480166" w:rsidR="00801BE2">
        <w:rPr>
          <w:rFonts w:cs="Times New Roman"/>
          <w:szCs w:val="24"/>
        </w:rPr>
        <w:t xml:space="preserve"> 2020</w:t>
      </w:r>
      <w:r w:rsidRPr="00480166" w:rsidR="00890C9F">
        <w:rPr>
          <w:rFonts w:cs="Times New Roman"/>
          <w:szCs w:val="24"/>
        </w:rPr>
        <w:t>.</w:t>
      </w:r>
      <w:r w:rsidRPr="00480166" w:rsidR="00474ED7">
        <w:rPr>
          <w:rFonts w:cs="Times New Roman"/>
          <w:szCs w:val="24"/>
        </w:rPr>
        <w:t xml:space="preserve"> u Trgovačkom sudu u Zagrebu, Amruševa 2/II, u stečajnom postupku nad dužnikom </w:t>
      </w:r>
      <w:r w:rsidRPr="00480166" w:rsidR="00146776">
        <w:rPr>
          <w:rFonts w:cs="Times New Roman"/>
          <w:szCs w:val="24"/>
        </w:rPr>
        <w:t>DANI d.o.o. u stečaju, OIB 35975344075, Ivanić Grad, Krešimira IV 24,</w:t>
      </w:r>
    </w:p>
    <w:p w:rsidRPr="00480166" w:rsidR="00146776" w:rsidP="00986A68" w:rsidRDefault="00146776">
      <w:pPr>
        <w:jc w:val="both"/>
        <w:rPr>
          <w:rFonts w:cs="Times New Roman"/>
          <w:szCs w:val="24"/>
        </w:rPr>
      </w:pPr>
    </w:p>
    <w:p w:rsidRPr="00480166" w:rsidR="00474ED7" w:rsidP="00986A68" w:rsidRDefault="00474ED7">
      <w:pPr>
        <w:jc w:val="both"/>
        <w:rPr>
          <w:rFonts w:cs="Times New Roman"/>
          <w:szCs w:val="24"/>
        </w:rPr>
      </w:pPr>
      <w:r w:rsidRPr="00480166">
        <w:rPr>
          <w:rFonts w:cs="Times New Roman"/>
          <w:szCs w:val="24"/>
        </w:rPr>
        <w:t>Nazočni od suda:</w:t>
      </w:r>
    </w:p>
    <w:p w:rsidRPr="00480166" w:rsidR="00474ED7" w:rsidP="00986A68" w:rsidRDefault="009F3B52">
      <w:pPr>
        <w:jc w:val="both"/>
        <w:rPr>
          <w:rFonts w:cs="Times New Roman"/>
          <w:szCs w:val="24"/>
        </w:rPr>
      </w:pPr>
      <w:r w:rsidRPr="00480166">
        <w:rPr>
          <w:rFonts w:cs="Times New Roman"/>
          <w:szCs w:val="24"/>
        </w:rPr>
        <w:t>Marija Bakula Vugrinec</w:t>
      </w:r>
      <w:r w:rsidRPr="00480166" w:rsidR="00474ED7">
        <w:rPr>
          <w:rFonts w:cs="Times New Roman"/>
          <w:szCs w:val="24"/>
        </w:rPr>
        <w:t>, sudac</w:t>
      </w:r>
    </w:p>
    <w:p w:rsidRPr="00480166" w:rsidR="00474ED7" w:rsidP="00986A68" w:rsidRDefault="00474ED7">
      <w:pPr>
        <w:jc w:val="both"/>
        <w:rPr>
          <w:rFonts w:cs="Times New Roman"/>
          <w:szCs w:val="24"/>
        </w:rPr>
      </w:pPr>
    </w:p>
    <w:p w:rsidRPr="00480166" w:rsidR="00474ED7" w:rsidP="00986A68" w:rsidRDefault="009F3B52">
      <w:pPr>
        <w:jc w:val="both"/>
        <w:rPr>
          <w:rFonts w:cs="Times New Roman"/>
          <w:szCs w:val="24"/>
        </w:rPr>
      </w:pPr>
      <w:r w:rsidRPr="00480166">
        <w:rPr>
          <w:rFonts w:cs="Times New Roman"/>
          <w:szCs w:val="24"/>
        </w:rPr>
        <w:t xml:space="preserve">Tanja Štraubert, </w:t>
      </w:r>
      <w:r w:rsidRPr="00480166" w:rsidR="00474ED7">
        <w:rPr>
          <w:rFonts w:cs="Times New Roman"/>
          <w:szCs w:val="24"/>
        </w:rPr>
        <w:t>zapisničar</w:t>
      </w:r>
    </w:p>
    <w:p w:rsidRPr="00480166" w:rsidR="00474ED7" w:rsidP="00986A68" w:rsidRDefault="00474ED7">
      <w:pPr>
        <w:jc w:val="both"/>
        <w:rPr>
          <w:rFonts w:cs="Times New Roman"/>
          <w:szCs w:val="24"/>
        </w:rPr>
      </w:pPr>
    </w:p>
    <w:p w:rsidR="00474ED7" w:rsidP="00986A68" w:rsidRDefault="00474ED7">
      <w:pPr>
        <w:jc w:val="both"/>
        <w:rPr>
          <w:rFonts w:cs="Times New Roman"/>
          <w:szCs w:val="24"/>
        </w:rPr>
      </w:pPr>
    </w:p>
    <w:p w:rsidRPr="00480166" w:rsidR="00900213" w:rsidP="00986A68" w:rsidRDefault="00900213">
      <w:pPr>
        <w:jc w:val="both"/>
        <w:rPr>
          <w:rFonts w:cs="Times New Roman"/>
          <w:szCs w:val="24"/>
        </w:rPr>
      </w:pPr>
    </w:p>
    <w:p w:rsidRPr="00480166" w:rsidR="00474ED7" w:rsidP="00986A68" w:rsidRDefault="00474ED7">
      <w:pPr>
        <w:jc w:val="both"/>
        <w:rPr>
          <w:rFonts w:cs="Times New Roman"/>
          <w:szCs w:val="24"/>
        </w:rPr>
      </w:pPr>
      <w:r w:rsidRPr="00480166">
        <w:rPr>
          <w:rFonts w:cs="Times New Roman"/>
          <w:szCs w:val="24"/>
        </w:rPr>
        <w:t xml:space="preserve">Započeto u </w:t>
      </w:r>
      <w:r w:rsidRPr="00480166" w:rsidR="00146776">
        <w:rPr>
          <w:rFonts w:cs="Times New Roman"/>
          <w:szCs w:val="24"/>
        </w:rPr>
        <w:t>10,00</w:t>
      </w:r>
      <w:r w:rsidRPr="00480166" w:rsidR="009F3B52">
        <w:rPr>
          <w:rFonts w:cs="Times New Roman"/>
          <w:szCs w:val="24"/>
        </w:rPr>
        <w:t xml:space="preserve"> sati</w:t>
      </w:r>
      <w:r w:rsidRPr="00480166" w:rsidR="001F5077">
        <w:rPr>
          <w:rFonts w:cs="Times New Roman"/>
          <w:szCs w:val="24"/>
        </w:rPr>
        <w:t xml:space="preserve">. </w:t>
      </w:r>
      <w:r w:rsidRPr="00480166">
        <w:rPr>
          <w:rFonts w:cs="Times New Roman"/>
          <w:szCs w:val="24"/>
        </w:rPr>
        <w:t>Ročište je javno.</w:t>
      </w:r>
    </w:p>
    <w:p w:rsidR="00890C9F" w:rsidP="00986A68" w:rsidRDefault="00890C9F">
      <w:pPr>
        <w:jc w:val="both"/>
        <w:rPr>
          <w:rFonts w:cs="Times New Roman"/>
          <w:szCs w:val="24"/>
        </w:rPr>
      </w:pPr>
    </w:p>
    <w:p w:rsidRPr="00480166" w:rsidR="00900213" w:rsidP="00986A68" w:rsidRDefault="00900213">
      <w:pPr>
        <w:jc w:val="both"/>
        <w:rPr>
          <w:rFonts w:cs="Times New Roman"/>
          <w:szCs w:val="24"/>
        </w:rPr>
      </w:pPr>
    </w:p>
    <w:p w:rsidRPr="00480166" w:rsidR="00474ED7" w:rsidP="00986A68" w:rsidRDefault="00890C9F">
      <w:pPr>
        <w:jc w:val="both"/>
        <w:rPr>
          <w:rFonts w:cs="Times New Roman"/>
          <w:szCs w:val="24"/>
        </w:rPr>
      </w:pPr>
      <w:r w:rsidRPr="00480166">
        <w:rPr>
          <w:rFonts w:cs="Times New Roman"/>
          <w:szCs w:val="24"/>
        </w:rPr>
        <w:t xml:space="preserve">Utvrđuje se da je pristupio stečajni upravitelj </w:t>
      </w:r>
      <w:r w:rsidRPr="00480166" w:rsidR="00146776">
        <w:rPr>
          <w:rFonts w:cs="Times New Roman"/>
          <w:szCs w:val="24"/>
        </w:rPr>
        <w:t>Zdravko Krznar.</w:t>
      </w:r>
    </w:p>
    <w:p w:rsidRPr="00480166" w:rsidR="00890C9F" w:rsidP="00986A68" w:rsidRDefault="00890C9F">
      <w:pPr>
        <w:jc w:val="both"/>
        <w:rPr>
          <w:rFonts w:cs="Times New Roman"/>
          <w:szCs w:val="24"/>
        </w:rPr>
      </w:pPr>
    </w:p>
    <w:p w:rsidRPr="00480166" w:rsidR="00474ED7" w:rsidP="00986A68" w:rsidRDefault="00474ED7">
      <w:pPr>
        <w:jc w:val="both"/>
        <w:rPr>
          <w:rFonts w:cs="Times New Roman"/>
          <w:szCs w:val="24"/>
        </w:rPr>
      </w:pPr>
      <w:r w:rsidRPr="00480166">
        <w:rPr>
          <w:rFonts w:cs="Times New Roman"/>
          <w:szCs w:val="24"/>
        </w:rPr>
        <w:t>Utvrđuje se da su pristupili sljedeći vjerovnici:</w:t>
      </w:r>
    </w:p>
    <w:p w:rsidRPr="00480166" w:rsidR="00474ED7" w:rsidP="00986A68" w:rsidRDefault="00474ED7">
      <w:pPr>
        <w:jc w:val="both"/>
        <w:rPr>
          <w:rFonts w:cs="Times New Roman"/>
          <w:szCs w:val="24"/>
        </w:rPr>
      </w:pPr>
    </w:p>
    <w:p w:rsidRPr="005A4A03" w:rsidR="00241008" w:rsidP="00241008" w:rsidRDefault="00241008">
      <w:pPr>
        <w:jc w:val="both"/>
        <w:rPr>
          <w:rFonts w:cs="Times New Roman"/>
          <w:szCs w:val="24"/>
        </w:rPr>
      </w:pPr>
      <w:r w:rsidRPr="005A4A03">
        <w:rPr>
          <w:rFonts w:cs="Times New Roman"/>
          <w:szCs w:val="24"/>
        </w:rPr>
        <w:t xml:space="preserve">Republika Hrvatska  Ministarstvo financija, Porezna uprava (OIB 186831336487) i Ministarstvo pravosuđa (OIB 52634238587) – </w:t>
      </w:r>
      <w:r w:rsidRPr="005A4A03" w:rsidR="00F8540E">
        <w:rPr>
          <w:rFonts w:cs="Times New Roman"/>
          <w:szCs w:val="24"/>
        </w:rPr>
        <w:t>Zvjezdana Verk zamjenica</w:t>
      </w:r>
      <w:r w:rsidRPr="005A4A03">
        <w:rPr>
          <w:rFonts w:cs="Times New Roman"/>
          <w:szCs w:val="24"/>
        </w:rPr>
        <w:t xml:space="preserve"> ŽDO Velika Gorica, </w:t>
      </w:r>
    </w:p>
    <w:p w:rsidRPr="005A4A03" w:rsidR="00241008" w:rsidP="00241008" w:rsidRDefault="00241008">
      <w:pPr>
        <w:jc w:val="both"/>
        <w:rPr>
          <w:rFonts w:cs="Times New Roman"/>
          <w:szCs w:val="24"/>
        </w:rPr>
      </w:pPr>
      <w:r w:rsidRPr="005A4A03">
        <w:rPr>
          <w:rFonts w:cs="Times New Roman"/>
          <w:szCs w:val="24"/>
        </w:rPr>
        <w:t>B2 KAPITAL d.o.o.: Mila Mück, pun. po zaposlenju, Su-796/16</w:t>
      </w:r>
    </w:p>
    <w:p w:rsidRPr="005A4A03" w:rsidR="00241008" w:rsidP="00241008" w:rsidRDefault="0011699E">
      <w:pPr>
        <w:jc w:val="both"/>
        <w:rPr>
          <w:rFonts w:cs="Times New Roman"/>
          <w:szCs w:val="24"/>
        </w:rPr>
      </w:pPr>
      <w:r w:rsidRPr="005A4A03">
        <w:rPr>
          <w:rFonts w:cs="Times New Roman"/>
          <w:szCs w:val="24"/>
        </w:rPr>
        <w:t>Narodne novi</w:t>
      </w:r>
      <w:r w:rsidRPr="005A4A03" w:rsidR="000B7818">
        <w:rPr>
          <w:rFonts w:cs="Times New Roman"/>
          <w:szCs w:val="24"/>
        </w:rPr>
        <w:t>n</w:t>
      </w:r>
      <w:r w:rsidRPr="005A4A03">
        <w:rPr>
          <w:rFonts w:cs="Times New Roman"/>
          <w:szCs w:val="24"/>
        </w:rPr>
        <w:t>e</w:t>
      </w:r>
      <w:r w:rsidRPr="005A4A03" w:rsidR="00241008">
        <w:rPr>
          <w:rFonts w:cs="Times New Roman"/>
          <w:szCs w:val="24"/>
        </w:rPr>
        <w:t xml:space="preserve"> d.d.: </w:t>
      </w:r>
      <w:r w:rsidRPr="005A4A03" w:rsidR="005A4A03">
        <w:rPr>
          <w:rFonts w:cs="Times New Roman"/>
          <w:szCs w:val="24"/>
        </w:rPr>
        <w:t>Nikola Drobec, odvjetnik</w:t>
      </w:r>
      <w:r w:rsidRPr="005A4A03" w:rsidR="00241008">
        <w:rPr>
          <w:rFonts w:cs="Times New Roman"/>
          <w:szCs w:val="24"/>
        </w:rPr>
        <w:t xml:space="preserve">, prema </w:t>
      </w:r>
      <w:r w:rsidRPr="005A4A03" w:rsidR="005A4A03">
        <w:rPr>
          <w:rFonts w:cs="Times New Roman"/>
          <w:szCs w:val="24"/>
        </w:rPr>
        <w:t>zamjeničkoj punomoći koju predaje u spis</w:t>
      </w:r>
    </w:p>
    <w:p w:rsidRPr="005A4A03" w:rsidR="00241008" w:rsidP="00241008" w:rsidRDefault="00241008">
      <w:pPr>
        <w:jc w:val="both"/>
        <w:rPr>
          <w:rFonts w:cs="Times New Roman"/>
          <w:szCs w:val="24"/>
        </w:rPr>
      </w:pPr>
      <w:r w:rsidRPr="005A4A03">
        <w:rPr>
          <w:rFonts w:cs="Times New Roman"/>
          <w:szCs w:val="24"/>
        </w:rPr>
        <w:t>Hrvatsko društvo skladatelja: Andrea Dominkuš, odvjetnica u zamjenu za odvjetnika Pavla Fellnera, prema punomoći uz prijavu tražbine</w:t>
      </w:r>
    </w:p>
    <w:p w:rsidR="00474ED7" w:rsidP="00986A68" w:rsidRDefault="00474ED7">
      <w:pPr>
        <w:jc w:val="both"/>
        <w:rPr>
          <w:rFonts w:cs="Times New Roman"/>
          <w:szCs w:val="24"/>
        </w:rPr>
      </w:pPr>
    </w:p>
    <w:p w:rsidR="005A4A03" w:rsidP="00986A68" w:rsidRDefault="005A4A03">
      <w:pPr>
        <w:jc w:val="both"/>
        <w:rPr>
          <w:rFonts w:cs="Times New Roman"/>
          <w:szCs w:val="24"/>
        </w:rPr>
      </w:pPr>
    </w:p>
    <w:p w:rsidRPr="00480166" w:rsidR="00900213" w:rsidP="00986A68" w:rsidRDefault="00900213">
      <w:pPr>
        <w:jc w:val="both"/>
        <w:rPr>
          <w:rFonts w:cs="Times New Roman"/>
          <w:szCs w:val="24"/>
        </w:rPr>
      </w:pPr>
    </w:p>
    <w:p w:rsidRPr="00480166" w:rsidR="00510F2C" w:rsidP="00986A68" w:rsidRDefault="00510F2C">
      <w:pPr>
        <w:jc w:val="both"/>
        <w:rPr>
          <w:rFonts w:cs="Times New Roman"/>
          <w:szCs w:val="24"/>
        </w:rPr>
      </w:pPr>
    </w:p>
    <w:p w:rsidRPr="00480166" w:rsidR="00474ED7" w:rsidP="00E21620" w:rsidRDefault="00474ED7">
      <w:pPr>
        <w:jc w:val="both"/>
        <w:rPr>
          <w:rFonts w:cs="Times New Roman"/>
          <w:szCs w:val="24"/>
        </w:rPr>
      </w:pPr>
      <w:r w:rsidRPr="00480166">
        <w:rPr>
          <w:rFonts w:cs="Times New Roman"/>
          <w:szCs w:val="24"/>
        </w:rPr>
        <w:t xml:space="preserve">Utvrđuje se da je </w:t>
      </w:r>
      <w:r w:rsidR="003E7780">
        <w:rPr>
          <w:rFonts w:cs="Times New Roman"/>
          <w:szCs w:val="24"/>
        </w:rPr>
        <w:t>zaključak</w:t>
      </w:r>
      <w:r w:rsidRPr="00480166">
        <w:rPr>
          <w:rFonts w:cs="Times New Roman"/>
          <w:szCs w:val="24"/>
        </w:rPr>
        <w:t xml:space="preserve"> od </w:t>
      </w:r>
      <w:r w:rsidR="0011699E">
        <w:rPr>
          <w:rFonts w:cs="Times New Roman"/>
          <w:szCs w:val="24"/>
        </w:rPr>
        <w:t>27. svibnja</w:t>
      </w:r>
      <w:r w:rsidR="003E7780">
        <w:rPr>
          <w:rFonts w:cs="Times New Roman"/>
          <w:szCs w:val="24"/>
        </w:rPr>
        <w:t xml:space="preserve"> 2020</w:t>
      </w:r>
      <w:r w:rsidRPr="00480166" w:rsidR="00E51E22">
        <w:rPr>
          <w:rFonts w:cs="Times New Roman"/>
          <w:szCs w:val="24"/>
        </w:rPr>
        <w:t>.</w:t>
      </w:r>
      <w:r w:rsidRPr="00480166">
        <w:rPr>
          <w:rFonts w:cs="Times New Roman"/>
          <w:szCs w:val="24"/>
        </w:rPr>
        <w:t xml:space="preserve"> kojim je određeno današnje ispitno i izvještajno ročište objavljeno na mrežnoj stranici e-oglasna ploča Trgovačkog suda u Zagrebu </w:t>
      </w:r>
      <w:r w:rsidRPr="00480166" w:rsidR="005F1B4D">
        <w:rPr>
          <w:rFonts w:cs="Times New Roman"/>
          <w:szCs w:val="24"/>
        </w:rPr>
        <w:t>istoga dana</w:t>
      </w:r>
      <w:r w:rsidRPr="00480166">
        <w:rPr>
          <w:rFonts w:cs="Times New Roman"/>
          <w:szCs w:val="24"/>
        </w:rPr>
        <w:t>.</w:t>
      </w:r>
    </w:p>
    <w:p w:rsidRPr="00480166" w:rsidR="00474ED7" w:rsidP="00986A68" w:rsidRDefault="00474ED7">
      <w:pPr>
        <w:jc w:val="both"/>
        <w:rPr>
          <w:rFonts w:cs="Times New Roman"/>
          <w:szCs w:val="24"/>
        </w:rPr>
      </w:pPr>
    </w:p>
    <w:p w:rsidRPr="00480166" w:rsidR="00474ED7" w:rsidP="00E21620" w:rsidRDefault="00474ED7">
      <w:pPr>
        <w:jc w:val="both"/>
        <w:rPr>
          <w:rFonts w:cs="Times New Roman"/>
          <w:szCs w:val="24"/>
        </w:rPr>
      </w:pPr>
      <w:r w:rsidRPr="00480166">
        <w:rPr>
          <w:rFonts w:cs="Times New Roman"/>
          <w:szCs w:val="24"/>
        </w:rPr>
        <w:t>Sudac objavljuje da je predmet današnjeg ročišta ispitivanje prijavljenih tražbina prema iznosima i isplatnom redu kako su uneseni u tablice koje je sastavio stečajni upravitelj i koje tablice su sukladno odredbi čl. 259. S</w:t>
      </w:r>
      <w:r w:rsidRPr="00480166" w:rsidR="00986A68">
        <w:rPr>
          <w:rFonts w:cs="Times New Roman"/>
          <w:szCs w:val="24"/>
        </w:rPr>
        <w:t>tečajnog zakona (dalje: SZ)</w:t>
      </w:r>
      <w:r w:rsidRPr="00480166">
        <w:rPr>
          <w:rFonts w:cs="Times New Roman"/>
          <w:szCs w:val="24"/>
        </w:rPr>
        <w:t xml:space="preserve"> bile objavljene na mrežnoj stranici e-oglasna ploča Trgovačkog suda u Zagrebu i nalazile su se na uvidu u sobi </w:t>
      </w:r>
      <w:r w:rsidRPr="00480166" w:rsidR="00801BE2">
        <w:rPr>
          <w:rFonts w:cs="Times New Roman"/>
          <w:szCs w:val="24"/>
        </w:rPr>
        <w:t>68</w:t>
      </w:r>
      <w:r w:rsidRPr="00480166" w:rsidR="00C61D1D">
        <w:rPr>
          <w:rFonts w:cs="Times New Roman"/>
          <w:szCs w:val="24"/>
        </w:rPr>
        <w:t>/III</w:t>
      </w:r>
      <w:r w:rsidRPr="00480166">
        <w:rPr>
          <w:rFonts w:cs="Times New Roman"/>
          <w:szCs w:val="24"/>
        </w:rPr>
        <w:t xml:space="preserve"> (</w:t>
      </w:r>
      <w:r w:rsidRPr="00480166" w:rsidR="00C61D1D">
        <w:rPr>
          <w:rFonts w:cs="Times New Roman"/>
          <w:szCs w:val="24"/>
        </w:rPr>
        <w:t>dvorišna</w:t>
      </w:r>
      <w:r w:rsidRPr="00480166" w:rsidR="00E73C3A">
        <w:rPr>
          <w:rFonts w:cs="Times New Roman"/>
          <w:szCs w:val="24"/>
        </w:rPr>
        <w:t xml:space="preserve"> zgrada) Trgovačkog</w:t>
      </w:r>
      <w:r w:rsidRPr="00480166">
        <w:rPr>
          <w:rFonts w:cs="Times New Roman"/>
          <w:szCs w:val="24"/>
        </w:rPr>
        <w:t xml:space="preserve"> sud</w:t>
      </w:r>
      <w:r w:rsidRPr="00480166" w:rsidR="00E73C3A">
        <w:rPr>
          <w:rFonts w:cs="Times New Roman"/>
          <w:szCs w:val="24"/>
        </w:rPr>
        <w:t>a</w:t>
      </w:r>
      <w:r w:rsidRPr="00480166">
        <w:rPr>
          <w:rFonts w:cs="Times New Roman"/>
          <w:szCs w:val="24"/>
        </w:rPr>
        <w:t xml:space="preserve"> u Zagrebu.                                        </w:t>
      </w:r>
    </w:p>
    <w:p w:rsidRPr="00480166" w:rsidR="00474ED7" w:rsidP="00986A68" w:rsidRDefault="00474ED7">
      <w:pPr>
        <w:jc w:val="both"/>
        <w:rPr>
          <w:rFonts w:cs="Times New Roman"/>
          <w:szCs w:val="24"/>
        </w:rPr>
      </w:pPr>
      <w:r w:rsidRPr="00480166">
        <w:rPr>
          <w:rFonts w:cs="Times New Roman"/>
          <w:szCs w:val="24"/>
        </w:rPr>
        <w:t xml:space="preserve">             </w:t>
      </w:r>
    </w:p>
    <w:p w:rsidRPr="00480166" w:rsidR="00474ED7" w:rsidP="00E21620" w:rsidRDefault="00474ED7">
      <w:pPr>
        <w:jc w:val="both"/>
        <w:rPr>
          <w:rFonts w:cs="Times New Roman"/>
          <w:szCs w:val="24"/>
        </w:rPr>
      </w:pPr>
      <w:r w:rsidRPr="00480166">
        <w:rPr>
          <w:rFonts w:cs="Times New Roman"/>
          <w:szCs w:val="24"/>
        </w:rPr>
        <w:t>Sudac obavještava vjerovnike da sukladno čl. 265. SZ-a oni vjerovnici kojima je tražbina priznata neće dobiti poseban otpravak rješenja o utvrđenoj tražbini, osim ako to posebno ne zatraže i plate trošak rješenja.</w:t>
      </w:r>
    </w:p>
    <w:p w:rsidRPr="00480166" w:rsidR="00474ED7" w:rsidP="00986A68" w:rsidRDefault="00474ED7">
      <w:pPr>
        <w:jc w:val="both"/>
        <w:rPr>
          <w:rFonts w:cs="Times New Roman"/>
          <w:szCs w:val="24"/>
        </w:rPr>
      </w:pPr>
    </w:p>
    <w:p w:rsidRPr="00480166" w:rsidR="00474ED7" w:rsidP="00E21620" w:rsidRDefault="00474ED7">
      <w:pPr>
        <w:jc w:val="both"/>
        <w:rPr>
          <w:rFonts w:cs="Times New Roman"/>
          <w:szCs w:val="24"/>
        </w:rPr>
      </w:pPr>
      <w:r w:rsidRPr="00480166">
        <w:rPr>
          <w:rFonts w:cs="Times New Roman"/>
          <w:szCs w:val="24"/>
        </w:rPr>
        <w:t xml:space="preserve">Rješenje o utvrđenim i osporenim tražbinama objaviti će se na mrežnoj stranici e-oglasna ploča sudova (čl. 265. st. 2. SZ-a). </w:t>
      </w:r>
    </w:p>
    <w:p w:rsidRPr="00480166" w:rsidR="00474ED7" w:rsidP="00986A68" w:rsidRDefault="00474ED7">
      <w:pPr>
        <w:jc w:val="both"/>
        <w:rPr>
          <w:rFonts w:cs="Times New Roman"/>
          <w:szCs w:val="24"/>
        </w:rPr>
      </w:pPr>
    </w:p>
    <w:p w:rsidR="00AF0208" w:rsidP="00986A68" w:rsidRDefault="00474ED7">
      <w:pPr>
        <w:jc w:val="both"/>
        <w:rPr>
          <w:rFonts w:cs="Times New Roman"/>
          <w:szCs w:val="24"/>
        </w:rPr>
      </w:pPr>
      <w:r w:rsidRPr="00480166">
        <w:rPr>
          <w:rFonts w:cs="Times New Roman"/>
          <w:szCs w:val="24"/>
        </w:rPr>
        <w:t>Vjerovnici čije tražbine budu osporene (čl. 266. S</w:t>
      </w:r>
      <w:r w:rsidRPr="00480166" w:rsidR="00F3488F">
        <w:rPr>
          <w:rFonts w:cs="Times New Roman"/>
          <w:szCs w:val="24"/>
        </w:rPr>
        <w:t>Z-a) bit</w:t>
      </w:r>
      <w:r w:rsidRPr="00480166">
        <w:rPr>
          <w:rFonts w:cs="Times New Roman"/>
          <w:szCs w:val="24"/>
        </w:rPr>
        <w:t xml:space="preserve"> će upućeni na parnicu u roku od 8 dana od dana pravomoćnosti rješenja o upućivanju u parnicu, odnosno primitka drugostupanjske odluke (čl. 267. st. 1. SZ-a). </w:t>
      </w:r>
    </w:p>
    <w:p w:rsidRPr="00480166" w:rsidR="00AF0208" w:rsidP="00986A68" w:rsidRDefault="00AF0208">
      <w:pPr>
        <w:jc w:val="both"/>
        <w:rPr>
          <w:rFonts w:cs="Times New Roman"/>
          <w:szCs w:val="24"/>
        </w:rPr>
      </w:pPr>
    </w:p>
    <w:p w:rsidRPr="00480166" w:rsidR="00474ED7" w:rsidP="00E21620" w:rsidRDefault="00474ED7">
      <w:pPr>
        <w:jc w:val="both"/>
        <w:rPr>
          <w:rFonts w:cs="Times New Roman"/>
          <w:szCs w:val="24"/>
        </w:rPr>
      </w:pPr>
      <w:r w:rsidRPr="00480166">
        <w:rPr>
          <w:rFonts w:cs="Times New Roman"/>
          <w:szCs w:val="24"/>
        </w:rPr>
        <w:t>Poziva se stečajni upravitelj određeno očitovati osporava li ili priznaje svaku prijavljenu tražbinu (čl. 260. st. 2. SZ-a).</w:t>
      </w:r>
    </w:p>
    <w:p w:rsidRPr="00480166" w:rsidR="00474ED7" w:rsidP="00986A68" w:rsidRDefault="00474ED7">
      <w:pPr>
        <w:jc w:val="both"/>
        <w:rPr>
          <w:rFonts w:cs="Times New Roman"/>
          <w:szCs w:val="24"/>
        </w:rPr>
      </w:pPr>
    </w:p>
    <w:p w:rsidRPr="00480166" w:rsidR="00474ED7" w:rsidP="00E21620" w:rsidRDefault="00474ED7">
      <w:pPr>
        <w:jc w:val="both"/>
        <w:rPr>
          <w:rFonts w:cs="Times New Roman"/>
          <w:szCs w:val="24"/>
        </w:rPr>
      </w:pPr>
      <w:r w:rsidRPr="00480166">
        <w:rPr>
          <w:rFonts w:cs="Times New Roman"/>
          <w:szCs w:val="24"/>
        </w:rPr>
        <w:t>Prelazi se na ispitivanje svake pojedine tražbine.</w:t>
      </w:r>
    </w:p>
    <w:p w:rsidRPr="00480166" w:rsidR="00474ED7" w:rsidP="00986A68" w:rsidRDefault="00474ED7">
      <w:pPr>
        <w:jc w:val="both"/>
        <w:rPr>
          <w:rFonts w:cs="Times New Roman"/>
          <w:szCs w:val="24"/>
        </w:rPr>
      </w:pPr>
    </w:p>
    <w:p w:rsidRPr="00480166" w:rsidR="00474ED7" w:rsidP="00E21620" w:rsidRDefault="00474ED7">
      <w:pPr>
        <w:jc w:val="both"/>
        <w:rPr>
          <w:rFonts w:cs="Times New Roman"/>
          <w:szCs w:val="24"/>
        </w:rPr>
      </w:pPr>
      <w:r w:rsidRPr="00480166">
        <w:rPr>
          <w:rFonts w:cs="Times New Roman"/>
          <w:szCs w:val="24"/>
        </w:rPr>
        <w:t>Stečajni upravitelj izjavljuje da su pr</w:t>
      </w:r>
      <w:r w:rsidRPr="00480166" w:rsidR="005F1B4D">
        <w:rPr>
          <w:rFonts w:cs="Times New Roman"/>
          <w:szCs w:val="24"/>
        </w:rPr>
        <w:t>ijavljene i obrađene tražbine I višeg isplatnog reda i II  višeg isplatnog reda.</w:t>
      </w:r>
    </w:p>
    <w:p w:rsidRPr="00480166" w:rsidR="00474ED7" w:rsidP="00986A68" w:rsidRDefault="00474ED7">
      <w:pPr>
        <w:jc w:val="both"/>
        <w:rPr>
          <w:rFonts w:cs="Times New Roman"/>
          <w:szCs w:val="24"/>
        </w:rPr>
      </w:pPr>
    </w:p>
    <w:p w:rsidRPr="00480166" w:rsidR="00474ED7" w:rsidP="00E21620" w:rsidRDefault="00474ED7">
      <w:pPr>
        <w:jc w:val="both"/>
        <w:rPr>
          <w:rFonts w:cs="Times New Roman"/>
          <w:szCs w:val="24"/>
        </w:rPr>
      </w:pPr>
      <w:r w:rsidRPr="00480166">
        <w:rPr>
          <w:rFonts w:cs="Times New Roman"/>
          <w:szCs w:val="24"/>
        </w:rPr>
        <w:t>Stečajni upravitelj čita prijavljen</w:t>
      </w:r>
      <w:r w:rsidRPr="00480166" w:rsidR="00ED4DD4">
        <w:rPr>
          <w:rFonts w:cs="Times New Roman"/>
          <w:szCs w:val="24"/>
        </w:rPr>
        <w:t xml:space="preserve">e </w:t>
      </w:r>
      <w:r w:rsidRPr="00480166">
        <w:rPr>
          <w:rFonts w:cs="Times New Roman"/>
          <w:szCs w:val="24"/>
        </w:rPr>
        <w:t>tražbin</w:t>
      </w:r>
      <w:r w:rsidRPr="00480166" w:rsidR="00ED4DD4">
        <w:rPr>
          <w:rFonts w:cs="Times New Roman"/>
          <w:szCs w:val="24"/>
        </w:rPr>
        <w:t>e</w:t>
      </w:r>
      <w:r w:rsidRPr="00480166">
        <w:rPr>
          <w:rFonts w:cs="Times New Roman"/>
          <w:szCs w:val="24"/>
        </w:rPr>
        <w:t xml:space="preserve"> vjerovnika </w:t>
      </w:r>
      <w:r w:rsidRPr="00480166" w:rsidR="00986A68">
        <w:rPr>
          <w:rFonts w:cs="Times New Roman"/>
          <w:szCs w:val="24"/>
        </w:rPr>
        <w:t>I</w:t>
      </w:r>
      <w:r w:rsidRPr="00480166" w:rsidR="005F1B4D">
        <w:rPr>
          <w:rFonts w:cs="Times New Roman"/>
          <w:szCs w:val="24"/>
        </w:rPr>
        <w:t xml:space="preserve"> </w:t>
      </w:r>
      <w:r w:rsidRPr="00480166">
        <w:rPr>
          <w:rFonts w:cs="Times New Roman"/>
          <w:szCs w:val="24"/>
        </w:rPr>
        <w:t>višeg isplatnog reda</w:t>
      </w:r>
      <w:r w:rsidRPr="00480166" w:rsidR="005F1B4D">
        <w:rPr>
          <w:rFonts w:cs="Times New Roman"/>
          <w:szCs w:val="24"/>
        </w:rPr>
        <w:t xml:space="preserve"> i II višeg isplatnog reda.</w:t>
      </w:r>
    </w:p>
    <w:p w:rsidRPr="00480166" w:rsidR="00AF5850" w:rsidP="001B13D0" w:rsidRDefault="00AF5850">
      <w:pPr>
        <w:jc w:val="both"/>
        <w:rPr>
          <w:rFonts w:cs="Times New Roman"/>
          <w:szCs w:val="24"/>
        </w:rPr>
      </w:pPr>
    </w:p>
    <w:p w:rsidRPr="00480166" w:rsidR="00474ED7" w:rsidP="00E21620" w:rsidRDefault="00AF5850">
      <w:pPr>
        <w:jc w:val="both"/>
        <w:rPr>
          <w:rFonts w:cs="Times New Roman"/>
          <w:szCs w:val="24"/>
        </w:rPr>
      </w:pPr>
      <w:r w:rsidRPr="00480166">
        <w:rPr>
          <w:rFonts w:cs="Times New Roman"/>
          <w:szCs w:val="24"/>
        </w:rPr>
        <w:t>Stečajni upravitelj priznaje prijavljenu tražbin</w:t>
      </w:r>
      <w:r w:rsidRPr="00480166" w:rsidR="00E21620">
        <w:rPr>
          <w:rFonts w:cs="Times New Roman"/>
          <w:szCs w:val="24"/>
        </w:rPr>
        <w:t>u vjerovnika upisanu</w:t>
      </w:r>
      <w:r w:rsidRPr="00480166">
        <w:rPr>
          <w:rFonts w:cs="Times New Roman"/>
          <w:szCs w:val="24"/>
        </w:rPr>
        <w:t xml:space="preserve"> u tablici I višeg isplatnog reda:</w:t>
      </w:r>
    </w:p>
    <w:p w:rsidRPr="00480166" w:rsidR="00AF5850" w:rsidP="00986A68" w:rsidRDefault="00AF5850">
      <w:pPr>
        <w:ind w:firstLine="708"/>
        <w:jc w:val="both"/>
        <w:rPr>
          <w:rFonts w:cs="Times New Roman"/>
          <w:szCs w:val="24"/>
        </w:rPr>
      </w:pPr>
    </w:p>
    <w:p w:rsidRPr="000B7818" w:rsidR="00AF5850" w:rsidP="000B7818" w:rsidRDefault="00AF5850">
      <w:pPr>
        <w:pStyle w:val="Odlomakpopisa"/>
        <w:numPr>
          <w:ilvl w:val="0"/>
          <w:numId w:val="7"/>
        </w:numPr>
        <w:jc w:val="both"/>
        <w:rPr>
          <w:rFonts w:cs="Times New Roman"/>
          <w:szCs w:val="24"/>
        </w:rPr>
      </w:pPr>
      <w:r w:rsidRPr="000B7818">
        <w:rPr>
          <w:rFonts w:cs="Times New Roman"/>
          <w:szCs w:val="24"/>
        </w:rPr>
        <w:t>Republika Hrvatska  Ministarstvo</w:t>
      </w:r>
      <w:r w:rsidRPr="000B7818" w:rsidR="00EB41C9">
        <w:rPr>
          <w:rFonts w:cs="Times New Roman"/>
          <w:szCs w:val="24"/>
        </w:rPr>
        <w:t xml:space="preserve"> financija, Porezna uprava, OIB</w:t>
      </w:r>
      <w:r w:rsidRPr="000B7818">
        <w:rPr>
          <w:rFonts w:cs="Times New Roman"/>
          <w:szCs w:val="24"/>
        </w:rPr>
        <w:t xml:space="preserve"> 186831336487, u iznosu od </w:t>
      </w:r>
      <w:r w:rsidRPr="000B7818" w:rsidR="00B11BA6">
        <w:rPr>
          <w:rFonts w:cs="Times New Roman"/>
          <w:szCs w:val="24"/>
        </w:rPr>
        <w:t xml:space="preserve">2.053.854,99 </w:t>
      </w:r>
      <w:r w:rsidRPr="000B7818">
        <w:rPr>
          <w:rFonts w:cs="Times New Roman"/>
          <w:szCs w:val="24"/>
        </w:rPr>
        <w:t>kn.</w:t>
      </w:r>
    </w:p>
    <w:p w:rsidRPr="00480166" w:rsidR="006C11CC" w:rsidP="00986A68" w:rsidRDefault="006C11CC">
      <w:pPr>
        <w:jc w:val="both"/>
        <w:rPr>
          <w:rFonts w:cs="Times New Roman"/>
          <w:szCs w:val="24"/>
          <w:u w:val="single"/>
        </w:rPr>
      </w:pPr>
    </w:p>
    <w:p w:rsidRPr="00480166" w:rsidR="00E65A03" w:rsidP="00E21620" w:rsidRDefault="00E65A03">
      <w:pPr>
        <w:jc w:val="both"/>
        <w:rPr>
          <w:rFonts w:cs="Times New Roman"/>
          <w:szCs w:val="24"/>
          <w:u w:val="single"/>
        </w:rPr>
      </w:pPr>
    </w:p>
    <w:p w:rsidRPr="00386D67" w:rsidR="006C11CC" w:rsidP="00E21620" w:rsidRDefault="006C11CC">
      <w:pPr>
        <w:jc w:val="both"/>
        <w:rPr>
          <w:rFonts w:cs="Times New Roman"/>
          <w:szCs w:val="24"/>
        </w:rPr>
      </w:pPr>
      <w:r w:rsidRPr="00386D67">
        <w:rPr>
          <w:rFonts w:cs="Times New Roman"/>
          <w:szCs w:val="24"/>
        </w:rPr>
        <w:t>Nitko od nazočnih vjero</w:t>
      </w:r>
      <w:r w:rsidRPr="00386D67" w:rsidR="001C4FDC">
        <w:rPr>
          <w:rFonts w:cs="Times New Roman"/>
          <w:szCs w:val="24"/>
        </w:rPr>
        <w:t>vnika nije osporio tražbinu koju</w:t>
      </w:r>
      <w:r w:rsidRPr="00386D67">
        <w:rPr>
          <w:rFonts w:cs="Times New Roman"/>
          <w:szCs w:val="24"/>
        </w:rPr>
        <w:t xml:space="preserve"> je stečajni upravitelj priznao u I. višem isplatnom redu.</w:t>
      </w:r>
    </w:p>
    <w:p w:rsidRPr="00386D67" w:rsidR="006C11CC" w:rsidP="00986A68" w:rsidRDefault="006C11CC">
      <w:pPr>
        <w:pStyle w:val="Odlomakpopisa"/>
        <w:ind w:left="1068"/>
        <w:jc w:val="both"/>
        <w:rPr>
          <w:rFonts w:cs="Times New Roman"/>
          <w:szCs w:val="24"/>
        </w:rPr>
      </w:pPr>
    </w:p>
    <w:p w:rsidRPr="00386D67" w:rsidR="00AF0208" w:rsidP="00E21620" w:rsidRDefault="006C11CC">
      <w:pPr>
        <w:jc w:val="both"/>
        <w:rPr>
          <w:rFonts w:cs="Times New Roman"/>
          <w:szCs w:val="24"/>
        </w:rPr>
      </w:pPr>
      <w:r w:rsidRPr="00386D67">
        <w:rPr>
          <w:rFonts w:cs="Times New Roman"/>
          <w:szCs w:val="24"/>
        </w:rPr>
        <w:t>Sudac objavljuje da se navedena tražbina stečajnog vjerovnika smatra utv</w:t>
      </w:r>
      <w:r w:rsidRPr="00386D67" w:rsidR="001C4FDC">
        <w:rPr>
          <w:rFonts w:cs="Times New Roman"/>
          <w:szCs w:val="24"/>
        </w:rPr>
        <w:t>rđenom</w:t>
      </w:r>
      <w:r w:rsidRPr="00386D67">
        <w:rPr>
          <w:rFonts w:cs="Times New Roman"/>
          <w:szCs w:val="24"/>
        </w:rPr>
        <w:t xml:space="preserve"> i razvrstava u I. viši isplatni red.</w:t>
      </w:r>
    </w:p>
    <w:p w:rsidRPr="00480166" w:rsidR="00F3488F" w:rsidP="00E21620" w:rsidRDefault="00F3488F">
      <w:pPr>
        <w:jc w:val="both"/>
        <w:rPr>
          <w:rFonts w:cs="Times New Roman"/>
          <w:color w:val="FF0000"/>
          <w:szCs w:val="24"/>
        </w:rPr>
      </w:pPr>
    </w:p>
    <w:p w:rsidRPr="00480166" w:rsidR="00F3488F" w:rsidP="0053799E" w:rsidRDefault="00F3488F">
      <w:pPr>
        <w:jc w:val="both"/>
        <w:rPr>
          <w:rFonts w:cs="Times New Roman"/>
          <w:szCs w:val="24"/>
        </w:rPr>
      </w:pPr>
      <w:r w:rsidRPr="00480166">
        <w:rPr>
          <w:rFonts w:cs="Times New Roman"/>
          <w:szCs w:val="24"/>
        </w:rPr>
        <w:t>Stečajni upravitelj čita prijavljene tražbine vjerovnika II višeg isplatnog reda.</w:t>
      </w:r>
    </w:p>
    <w:p w:rsidRPr="00480166" w:rsidR="006C11CC" w:rsidP="00E21620" w:rsidRDefault="006C11CC">
      <w:pPr>
        <w:jc w:val="both"/>
        <w:rPr>
          <w:rFonts w:cs="Times New Roman"/>
          <w:szCs w:val="24"/>
        </w:rPr>
      </w:pPr>
    </w:p>
    <w:p w:rsidRPr="00480166" w:rsidR="00474ED7" w:rsidP="00986A68" w:rsidRDefault="00474ED7">
      <w:pPr>
        <w:jc w:val="both"/>
        <w:rPr>
          <w:rFonts w:cs="Times New Roman"/>
          <w:szCs w:val="24"/>
        </w:rPr>
      </w:pPr>
      <w:r w:rsidRPr="00480166">
        <w:rPr>
          <w:rFonts w:cs="Times New Roman"/>
          <w:szCs w:val="24"/>
        </w:rPr>
        <w:t>Stečajni upravitelj priznaje sljedeće prijavljene tražbine vjerovnika upisane u tablici II višeg isplatnog reda.</w:t>
      </w:r>
    </w:p>
    <w:p w:rsidRPr="00480166" w:rsidR="00474ED7" w:rsidP="00986A68" w:rsidRDefault="00474ED7">
      <w:pPr>
        <w:jc w:val="both"/>
        <w:rPr>
          <w:rFonts w:cs="Times New Roman"/>
          <w:szCs w:val="24"/>
        </w:rPr>
      </w:pPr>
    </w:p>
    <w:p w:rsidRPr="00480166" w:rsidR="00B23D7A" w:rsidP="00562F2C" w:rsidRDefault="00E65A03">
      <w:pPr>
        <w:pStyle w:val="Odlomakpopisa"/>
        <w:numPr>
          <w:ilvl w:val="0"/>
          <w:numId w:val="5"/>
        </w:numPr>
        <w:jc w:val="both"/>
        <w:rPr>
          <w:rFonts w:cs="Times New Roman"/>
          <w:szCs w:val="24"/>
        </w:rPr>
      </w:pPr>
      <w:r w:rsidRPr="00480166">
        <w:rPr>
          <w:rFonts w:cs="Times New Roman"/>
          <w:szCs w:val="24"/>
        </w:rPr>
        <w:t xml:space="preserve">CROATIA OSIGURANJE d.d., OIB </w:t>
      </w:r>
      <w:r w:rsidRPr="00480166" w:rsidR="00562F2C">
        <w:rPr>
          <w:rFonts w:cs="Times New Roman"/>
          <w:szCs w:val="24"/>
        </w:rPr>
        <w:t>26187994862, Zagreb, Vatroslava Jagića</w:t>
      </w:r>
      <w:r w:rsidR="007F66C1">
        <w:rPr>
          <w:rFonts w:cs="Times New Roman"/>
          <w:szCs w:val="24"/>
        </w:rPr>
        <w:t xml:space="preserve"> </w:t>
      </w:r>
      <w:r w:rsidRPr="00480166" w:rsidR="00562F2C">
        <w:rPr>
          <w:rFonts w:cs="Times New Roman"/>
          <w:szCs w:val="24"/>
        </w:rPr>
        <w:t>33, u iznosu od 3.058,36 kn</w:t>
      </w:r>
    </w:p>
    <w:p w:rsidRPr="00480166" w:rsidR="00562F2C" w:rsidP="00562F2C" w:rsidRDefault="00562F2C">
      <w:pPr>
        <w:pStyle w:val="Odlomakpopisa"/>
        <w:numPr>
          <w:ilvl w:val="0"/>
          <w:numId w:val="5"/>
        </w:numPr>
        <w:jc w:val="both"/>
        <w:rPr>
          <w:rFonts w:cs="Times New Roman"/>
          <w:szCs w:val="24"/>
        </w:rPr>
      </w:pPr>
      <w:r w:rsidRPr="00480166">
        <w:rPr>
          <w:rFonts w:cs="Times New Roman"/>
          <w:szCs w:val="24"/>
        </w:rPr>
        <w:t>Narodne novine d.d. OIB 64546066176</w:t>
      </w:r>
      <w:r w:rsidRPr="00480166" w:rsidR="00FA763D">
        <w:rPr>
          <w:rFonts w:cs="Times New Roman"/>
          <w:szCs w:val="24"/>
        </w:rPr>
        <w:t>,</w:t>
      </w:r>
      <w:r w:rsidRPr="00480166">
        <w:rPr>
          <w:rFonts w:cs="Times New Roman"/>
          <w:szCs w:val="24"/>
        </w:rPr>
        <w:t xml:space="preserve"> </w:t>
      </w:r>
      <w:r w:rsidRPr="00480166" w:rsidR="00FA763D">
        <w:rPr>
          <w:rFonts w:cs="Times New Roman"/>
          <w:szCs w:val="24"/>
        </w:rPr>
        <w:t xml:space="preserve">Zagreb, </w:t>
      </w:r>
      <w:r w:rsidRPr="00480166">
        <w:rPr>
          <w:rFonts w:cs="Times New Roman"/>
          <w:szCs w:val="24"/>
        </w:rPr>
        <w:t>Savski gaj XII 24, put</w:t>
      </w:r>
      <w:r w:rsidRPr="00480166" w:rsidR="00FA763D">
        <w:rPr>
          <w:rFonts w:cs="Times New Roman"/>
          <w:szCs w:val="24"/>
        </w:rPr>
        <w:t xml:space="preserve"> </w:t>
      </w:r>
      <w:r w:rsidRPr="00480166">
        <w:rPr>
          <w:rFonts w:cs="Times New Roman"/>
          <w:szCs w:val="24"/>
        </w:rPr>
        <w:t>6, u iznosu od 146.722,76 kn</w:t>
      </w:r>
    </w:p>
    <w:p w:rsidRPr="00480166" w:rsidR="00562F2C" w:rsidP="00562F2C" w:rsidRDefault="00FA763D">
      <w:pPr>
        <w:pStyle w:val="Odlomakpopisa"/>
        <w:numPr>
          <w:ilvl w:val="0"/>
          <w:numId w:val="5"/>
        </w:numPr>
        <w:jc w:val="both"/>
        <w:rPr>
          <w:rFonts w:cs="Times New Roman"/>
          <w:szCs w:val="24"/>
        </w:rPr>
      </w:pPr>
      <w:r w:rsidRPr="00480166">
        <w:rPr>
          <w:rFonts w:cs="Times New Roman"/>
          <w:szCs w:val="24"/>
        </w:rPr>
        <w:t xml:space="preserve">Republika Hrvatska </w:t>
      </w:r>
      <w:r w:rsidRPr="00480166" w:rsidR="00562F2C">
        <w:rPr>
          <w:rFonts w:cs="Times New Roman"/>
          <w:szCs w:val="24"/>
        </w:rPr>
        <w:t xml:space="preserve">Ministarstvo </w:t>
      </w:r>
      <w:r w:rsidRPr="00480166">
        <w:rPr>
          <w:rFonts w:cs="Times New Roman"/>
          <w:szCs w:val="24"/>
        </w:rPr>
        <w:t>pravosuđa</w:t>
      </w:r>
      <w:r w:rsidRPr="00480166" w:rsidR="00562F2C">
        <w:rPr>
          <w:rFonts w:cs="Times New Roman"/>
          <w:szCs w:val="24"/>
        </w:rPr>
        <w:t xml:space="preserve">, OIB </w:t>
      </w:r>
      <w:r w:rsidRPr="00480166">
        <w:rPr>
          <w:rFonts w:cs="Times New Roman"/>
          <w:szCs w:val="24"/>
        </w:rPr>
        <w:t xml:space="preserve">52634238587, u iznosu od </w:t>
      </w:r>
      <w:r w:rsidRPr="00480166" w:rsidR="00562F2C">
        <w:rPr>
          <w:rFonts w:cs="Times New Roman"/>
          <w:szCs w:val="24"/>
        </w:rPr>
        <w:t>12.052,77</w:t>
      </w:r>
      <w:r w:rsidRPr="00480166">
        <w:rPr>
          <w:rFonts w:cs="Times New Roman"/>
          <w:szCs w:val="24"/>
        </w:rPr>
        <w:t xml:space="preserve"> kn</w:t>
      </w:r>
    </w:p>
    <w:p w:rsidRPr="00480166" w:rsidR="00FA763D" w:rsidP="00B9505F" w:rsidRDefault="00077BF7">
      <w:pPr>
        <w:pStyle w:val="Odlomakpopisa"/>
        <w:numPr>
          <w:ilvl w:val="0"/>
          <w:numId w:val="5"/>
        </w:numPr>
        <w:jc w:val="both"/>
        <w:rPr>
          <w:rFonts w:cs="Times New Roman"/>
          <w:szCs w:val="24"/>
        </w:rPr>
      </w:pPr>
      <w:r w:rsidRPr="00480166">
        <w:rPr>
          <w:rFonts w:cs="Times New Roman"/>
          <w:szCs w:val="24"/>
        </w:rPr>
        <w:t>Republika Hrvatska</w:t>
      </w:r>
      <w:r w:rsidR="007F66C1">
        <w:rPr>
          <w:rFonts w:cs="Times New Roman"/>
          <w:szCs w:val="24"/>
        </w:rPr>
        <w:t xml:space="preserve"> Ministarstvo financija, P</w:t>
      </w:r>
      <w:r w:rsidRPr="00480166" w:rsidR="00B9505F">
        <w:rPr>
          <w:rFonts w:cs="Times New Roman"/>
          <w:szCs w:val="24"/>
        </w:rPr>
        <w:t>orezna uprava OIB 18683136488, u iznosu od 363.251,03 kn</w:t>
      </w:r>
    </w:p>
    <w:p w:rsidRPr="00480166" w:rsidR="00B9505F" w:rsidP="00B9505F" w:rsidRDefault="00B9505F">
      <w:pPr>
        <w:pStyle w:val="Odlomakpopisa"/>
        <w:numPr>
          <w:ilvl w:val="0"/>
          <w:numId w:val="5"/>
        </w:numPr>
        <w:jc w:val="both"/>
        <w:rPr>
          <w:rFonts w:cs="Times New Roman"/>
          <w:szCs w:val="24"/>
        </w:rPr>
      </w:pPr>
      <w:r w:rsidRPr="00480166">
        <w:rPr>
          <w:rFonts w:cs="Times New Roman"/>
          <w:szCs w:val="24"/>
        </w:rPr>
        <w:t>Grad Pakrac OIB 79689915301, Pakrac, Trg bana Josipa Jelačića 18, u iznosu od 4.372,97 kn</w:t>
      </w:r>
    </w:p>
    <w:p w:rsidRPr="00480166" w:rsidR="00B9505F" w:rsidP="00077BF7" w:rsidRDefault="00077BF7">
      <w:pPr>
        <w:pStyle w:val="Odlomakpopisa"/>
        <w:numPr>
          <w:ilvl w:val="0"/>
          <w:numId w:val="5"/>
        </w:numPr>
        <w:jc w:val="both"/>
        <w:rPr>
          <w:rFonts w:cs="Times New Roman"/>
          <w:szCs w:val="24"/>
        </w:rPr>
      </w:pPr>
      <w:r w:rsidRPr="00480166">
        <w:rPr>
          <w:rFonts w:cs="Times New Roman"/>
          <w:szCs w:val="24"/>
        </w:rPr>
        <w:t xml:space="preserve">STUBLIĆ IMPEX d.o.o. OIB </w:t>
      </w:r>
      <w:r w:rsidRPr="00480166" w:rsidR="001715A6">
        <w:rPr>
          <w:rFonts w:cs="Times New Roman"/>
          <w:szCs w:val="24"/>
        </w:rPr>
        <w:t>39388757533,</w:t>
      </w:r>
      <w:r w:rsidRPr="00480166">
        <w:rPr>
          <w:rFonts w:cs="Times New Roman"/>
          <w:szCs w:val="24"/>
        </w:rPr>
        <w:t xml:space="preserve"> Sesvete, Dugoselska 16, u iznosu od 544.613,20 kn</w:t>
      </w:r>
    </w:p>
    <w:p w:rsidRPr="00480166" w:rsidR="00077BF7" w:rsidP="002C691B" w:rsidRDefault="002C691B">
      <w:pPr>
        <w:pStyle w:val="Odlomakpopisa"/>
        <w:numPr>
          <w:ilvl w:val="0"/>
          <w:numId w:val="5"/>
        </w:numPr>
        <w:jc w:val="both"/>
        <w:rPr>
          <w:rFonts w:cs="Times New Roman"/>
          <w:szCs w:val="24"/>
        </w:rPr>
      </w:pPr>
      <w:r w:rsidRPr="00480166">
        <w:rPr>
          <w:rFonts w:cs="Times New Roman"/>
          <w:szCs w:val="24"/>
        </w:rPr>
        <w:lastRenderedPageBreak/>
        <w:t xml:space="preserve">MAKROMIKRO GRUPA d.o.o. </w:t>
      </w:r>
      <w:r w:rsidRPr="00480166" w:rsidR="00376D9B">
        <w:rPr>
          <w:rFonts w:cs="Times New Roman"/>
          <w:szCs w:val="24"/>
        </w:rPr>
        <w:t xml:space="preserve">OIB </w:t>
      </w:r>
      <w:r w:rsidRPr="00480166">
        <w:rPr>
          <w:rFonts w:cs="Times New Roman"/>
          <w:szCs w:val="24"/>
        </w:rPr>
        <w:t>50467974870 Zagreb Buzin, Bani 73b</w:t>
      </w:r>
      <w:r w:rsidRPr="00480166" w:rsidR="00376D9B">
        <w:rPr>
          <w:rFonts w:cs="Times New Roman"/>
          <w:szCs w:val="24"/>
        </w:rPr>
        <w:t>,</w:t>
      </w:r>
      <w:r w:rsidRPr="00480166">
        <w:rPr>
          <w:rFonts w:cs="Times New Roman"/>
          <w:szCs w:val="24"/>
        </w:rPr>
        <w:t xml:space="preserve"> </w:t>
      </w:r>
      <w:r w:rsidRPr="00480166" w:rsidR="00376D9B">
        <w:rPr>
          <w:rFonts w:cs="Times New Roman"/>
          <w:szCs w:val="24"/>
        </w:rPr>
        <w:t xml:space="preserve">u iznosu od </w:t>
      </w:r>
      <w:r w:rsidRPr="00480166">
        <w:rPr>
          <w:rFonts w:cs="Times New Roman"/>
          <w:szCs w:val="24"/>
        </w:rPr>
        <w:t>6.552,40</w:t>
      </w:r>
      <w:r w:rsidRPr="00480166" w:rsidR="00376D9B">
        <w:rPr>
          <w:rFonts w:cs="Times New Roman"/>
          <w:szCs w:val="24"/>
        </w:rPr>
        <w:t xml:space="preserve"> kn</w:t>
      </w:r>
    </w:p>
    <w:p w:rsidRPr="00480166" w:rsidR="002C691B" w:rsidP="002C691B" w:rsidRDefault="002C691B">
      <w:pPr>
        <w:pStyle w:val="Odlomakpopisa"/>
        <w:numPr>
          <w:ilvl w:val="0"/>
          <w:numId w:val="5"/>
        </w:numPr>
        <w:jc w:val="both"/>
        <w:rPr>
          <w:rFonts w:cs="Times New Roman"/>
          <w:szCs w:val="24"/>
        </w:rPr>
      </w:pPr>
      <w:r w:rsidRPr="00480166">
        <w:rPr>
          <w:rFonts w:cs="Times New Roman"/>
          <w:szCs w:val="24"/>
        </w:rPr>
        <w:t xml:space="preserve">HEP ELEKTRA d.o.o. </w:t>
      </w:r>
      <w:r w:rsidRPr="00480166" w:rsidR="00376D9B">
        <w:rPr>
          <w:rFonts w:cs="Times New Roman"/>
          <w:szCs w:val="24"/>
        </w:rPr>
        <w:t xml:space="preserve">OIB </w:t>
      </w:r>
      <w:r w:rsidRPr="00480166">
        <w:rPr>
          <w:rFonts w:cs="Times New Roman"/>
          <w:szCs w:val="24"/>
        </w:rPr>
        <w:t>43965974818 Zagreb, Ul grada Vukovara 37</w:t>
      </w:r>
      <w:r w:rsidRPr="00480166" w:rsidR="00376D9B">
        <w:rPr>
          <w:rFonts w:cs="Times New Roman"/>
          <w:szCs w:val="24"/>
        </w:rPr>
        <w:t>, u iznosu od</w:t>
      </w:r>
      <w:r w:rsidRPr="00480166">
        <w:rPr>
          <w:rFonts w:cs="Times New Roman"/>
          <w:szCs w:val="24"/>
        </w:rPr>
        <w:t xml:space="preserve"> 5.952,22</w:t>
      </w:r>
      <w:r w:rsidRPr="00480166" w:rsidR="00B05AD8">
        <w:rPr>
          <w:rFonts w:cs="Times New Roman"/>
          <w:szCs w:val="24"/>
        </w:rPr>
        <w:t xml:space="preserve"> kn</w:t>
      </w:r>
    </w:p>
    <w:p w:rsidRPr="00480166" w:rsidR="002C691B" w:rsidP="002C691B" w:rsidRDefault="002C691B">
      <w:pPr>
        <w:pStyle w:val="Odlomakpopisa"/>
        <w:numPr>
          <w:ilvl w:val="0"/>
          <w:numId w:val="5"/>
        </w:numPr>
        <w:jc w:val="both"/>
        <w:rPr>
          <w:rFonts w:cs="Times New Roman"/>
          <w:szCs w:val="24"/>
        </w:rPr>
      </w:pPr>
      <w:r w:rsidRPr="00480166">
        <w:rPr>
          <w:rFonts w:cs="Times New Roman"/>
          <w:szCs w:val="24"/>
        </w:rPr>
        <w:t xml:space="preserve">ALLIANZ ZAGREB d.d. </w:t>
      </w:r>
      <w:r w:rsidRPr="00480166" w:rsidR="00376D9B">
        <w:rPr>
          <w:rFonts w:cs="Times New Roman"/>
          <w:szCs w:val="24"/>
        </w:rPr>
        <w:t xml:space="preserve">OIB </w:t>
      </w:r>
      <w:r w:rsidRPr="00480166">
        <w:rPr>
          <w:rFonts w:cs="Times New Roman"/>
          <w:szCs w:val="24"/>
        </w:rPr>
        <w:t>23759810849 Zagreb, Heinz</w:t>
      </w:r>
      <w:r w:rsidR="00225B15">
        <w:rPr>
          <w:rFonts w:cs="Times New Roman"/>
          <w:szCs w:val="24"/>
        </w:rPr>
        <w:t>e</w:t>
      </w:r>
      <w:r w:rsidRPr="00480166">
        <w:rPr>
          <w:rFonts w:cs="Times New Roman"/>
          <w:szCs w:val="24"/>
        </w:rPr>
        <w:t>lova 70</w:t>
      </w:r>
      <w:r w:rsidRPr="00480166" w:rsidR="00376D9B">
        <w:rPr>
          <w:rFonts w:cs="Times New Roman"/>
          <w:szCs w:val="24"/>
        </w:rPr>
        <w:t>, u iznosu od</w:t>
      </w:r>
      <w:r w:rsidRPr="00480166">
        <w:rPr>
          <w:rFonts w:cs="Times New Roman"/>
          <w:szCs w:val="24"/>
        </w:rPr>
        <w:t xml:space="preserve"> 4.777,57</w:t>
      </w:r>
      <w:r w:rsidRPr="00480166" w:rsidR="00B05AD8">
        <w:rPr>
          <w:rFonts w:cs="Times New Roman"/>
          <w:szCs w:val="24"/>
        </w:rPr>
        <w:t xml:space="preserve"> kn </w:t>
      </w:r>
    </w:p>
    <w:p w:rsidRPr="00480166" w:rsidR="002C691B" w:rsidP="002C691B" w:rsidRDefault="002C691B">
      <w:pPr>
        <w:pStyle w:val="Odlomakpopisa"/>
        <w:numPr>
          <w:ilvl w:val="0"/>
          <w:numId w:val="5"/>
        </w:numPr>
        <w:jc w:val="both"/>
        <w:rPr>
          <w:rFonts w:cs="Times New Roman"/>
          <w:szCs w:val="24"/>
        </w:rPr>
      </w:pPr>
      <w:r w:rsidRPr="00480166">
        <w:rPr>
          <w:rFonts w:cs="Times New Roman"/>
          <w:szCs w:val="24"/>
        </w:rPr>
        <w:t xml:space="preserve">HRVATSKI TELEKOM d.d. </w:t>
      </w:r>
      <w:r w:rsidRPr="00480166" w:rsidR="00376D9B">
        <w:rPr>
          <w:rFonts w:cs="Times New Roman"/>
          <w:szCs w:val="24"/>
        </w:rPr>
        <w:t xml:space="preserve">OIB </w:t>
      </w:r>
      <w:r w:rsidRPr="00480166">
        <w:rPr>
          <w:rFonts w:cs="Times New Roman"/>
          <w:szCs w:val="24"/>
        </w:rPr>
        <w:t xml:space="preserve">81793146560 </w:t>
      </w:r>
      <w:r w:rsidRPr="00480166" w:rsidR="00324381">
        <w:rPr>
          <w:rFonts w:cs="Times New Roman"/>
          <w:szCs w:val="24"/>
        </w:rPr>
        <w:t xml:space="preserve">Zagreb, </w:t>
      </w:r>
      <w:r w:rsidRPr="00480166">
        <w:rPr>
          <w:rFonts w:cs="Times New Roman"/>
          <w:szCs w:val="24"/>
        </w:rPr>
        <w:t xml:space="preserve">R.F. Mihanovića 9, </w:t>
      </w:r>
      <w:r w:rsidRPr="00480166" w:rsidR="00B05AD8">
        <w:rPr>
          <w:rFonts w:cs="Times New Roman"/>
          <w:szCs w:val="24"/>
        </w:rPr>
        <w:t>u iznosu od</w:t>
      </w:r>
      <w:r w:rsidRPr="00480166">
        <w:rPr>
          <w:rFonts w:cs="Times New Roman"/>
          <w:szCs w:val="24"/>
        </w:rPr>
        <w:t xml:space="preserve"> 4.610,26</w:t>
      </w:r>
      <w:r w:rsidRPr="00480166" w:rsidR="00B05AD8">
        <w:rPr>
          <w:rFonts w:cs="Times New Roman"/>
          <w:szCs w:val="24"/>
        </w:rPr>
        <w:t xml:space="preserve"> kn </w:t>
      </w:r>
    </w:p>
    <w:p w:rsidRPr="00480166" w:rsidR="002C691B" w:rsidP="005F0B25" w:rsidRDefault="005F0B25">
      <w:pPr>
        <w:pStyle w:val="Odlomakpopisa"/>
        <w:numPr>
          <w:ilvl w:val="0"/>
          <w:numId w:val="5"/>
        </w:numPr>
        <w:jc w:val="both"/>
        <w:rPr>
          <w:rFonts w:cs="Times New Roman"/>
          <w:szCs w:val="24"/>
        </w:rPr>
      </w:pPr>
      <w:r w:rsidRPr="00480166">
        <w:rPr>
          <w:rFonts w:cs="Times New Roman"/>
          <w:szCs w:val="24"/>
        </w:rPr>
        <w:t xml:space="preserve">HRT javna ustanova </w:t>
      </w:r>
      <w:r w:rsidRPr="00480166" w:rsidR="00376D9B">
        <w:rPr>
          <w:rFonts w:cs="Times New Roman"/>
          <w:szCs w:val="24"/>
        </w:rPr>
        <w:t xml:space="preserve">OIB </w:t>
      </w:r>
      <w:r w:rsidRPr="00480166">
        <w:rPr>
          <w:rFonts w:cs="Times New Roman"/>
          <w:szCs w:val="24"/>
        </w:rPr>
        <w:t>68419124305 Zagreb, Prisavlje 3</w:t>
      </w:r>
      <w:r w:rsidRPr="00480166" w:rsidR="00B05AD8">
        <w:rPr>
          <w:rFonts w:cs="Times New Roman"/>
          <w:szCs w:val="24"/>
        </w:rPr>
        <w:t>, u iznosu od</w:t>
      </w:r>
      <w:r w:rsidRPr="00480166">
        <w:rPr>
          <w:rFonts w:cs="Times New Roman"/>
          <w:szCs w:val="24"/>
        </w:rPr>
        <w:t xml:space="preserve"> 7.015,67</w:t>
      </w:r>
      <w:r w:rsidRPr="00480166" w:rsidR="00B05AD8">
        <w:rPr>
          <w:rFonts w:cs="Times New Roman"/>
          <w:szCs w:val="24"/>
        </w:rPr>
        <w:t xml:space="preserve"> kn</w:t>
      </w:r>
    </w:p>
    <w:p w:rsidRPr="00480166" w:rsidR="005F0B25" w:rsidP="005F0B25" w:rsidRDefault="005F0B25">
      <w:pPr>
        <w:pStyle w:val="Odlomakpopisa"/>
        <w:numPr>
          <w:ilvl w:val="0"/>
          <w:numId w:val="5"/>
        </w:numPr>
        <w:jc w:val="both"/>
        <w:rPr>
          <w:rFonts w:cs="Times New Roman"/>
          <w:szCs w:val="24"/>
        </w:rPr>
      </w:pPr>
      <w:r w:rsidRPr="00480166">
        <w:rPr>
          <w:rFonts w:cs="Times New Roman"/>
          <w:szCs w:val="24"/>
        </w:rPr>
        <w:t xml:space="preserve">CLARUS - EL d.o.o. </w:t>
      </w:r>
      <w:r w:rsidRPr="00480166" w:rsidR="00376D9B">
        <w:rPr>
          <w:rFonts w:cs="Times New Roman"/>
          <w:szCs w:val="24"/>
        </w:rPr>
        <w:t xml:space="preserve">OIB </w:t>
      </w:r>
      <w:r w:rsidRPr="00480166">
        <w:rPr>
          <w:rFonts w:cs="Times New Roman"/>
          <w:szCs w:val="24"/>
        </w:rPr>
        <w:t xml:space="preserve">75914325440 Ivanić </w:t>
      </w:r>
      <w:r w:rsidR="0026445A">
        <w:rPr>
          <w:rFonts w:cs="Times New Roman"/>
          <w:szCs w:val="24"/>
        </w:rPr>
        <w:t>G</w:t>
      </w:r>
      <w:r w:rsidRPr="00480166">
        <w:rPr>
          <w:rFonts w:cs="Times New Roman"/>
          <w:szCs w:val="24"/>
        </w:rPr>
        <w:t>rad</w:t>
      </w:r>
      <w:r w:rsidRPr="00480166" w:rsidR="00324381">
        <w:rPr>
          <w:rFonts w:cs="Times New Roman"/>
          <w:szCs w:val="24"/>
        </w:rPr>
        <w:t>,</w:t>
      </w:r>
      <w:r w:rsidRPr="00480166">
        <w:rPr>
          <w:rFonts w:cs="Times New Roman"/>
          <w:szCs w:val="24"/>
        </w:rPr>
        <w:t xml:space="preserve"> Žeravinec 7</w:t>
      </w:r>
      <w:r w:rsidRPr="00480166" w:rsidR="00B05AD8">
        <w:rPr>
          <w:rFonts w:cs="Times New Roman"/>
          <w:szCs w:val="24"/>
        </w:rPr>
        <w:t>, u iznosu od</w:t>
      </w:r>
      <w:r w:rsidRPr="00480166">
        <w:rPr>
          <w:rFonts w:cs="Times New Roman"/>
          <w:szCs w:val="24"/>
        </w:rPr>
        <w:t xml:space="preserve"> 13.785,94</w:t>
      </w:r>
      <w:r w:rsidRPr="00480166" w:rsidR="00B05AD8">
        <w:rPr>
          <w:rFonts w:cs="Times New Roman"/>
          <w:szCs w:val="24"/>
        </w:rPr>
        <w:t xml:space="preserve"> kn</w:t>
      </w:r>
    </w:p>
    <w:p w:rsidRPr="00480166" w:rsidR="005F0B25" w:rsidP="005F0B25" w:rsidRDefault="00B56447">
      <w:pPr>
        <w:pStyle w:val="Odlomakpopisa"/>
        <w:numPr>
          <w:ilvl w:val="0"/>
          <w:numId w:val="5"/>
        </w:numPr>
        <w:jc w:val="both"/>
        <w:rPr>
          <w:rFonts w:cs="Times New Roman"/>
          <w:szCs w:val="24"/>
        </w:rPr>
      </w:pPr>
      <w:r>
        <w:rPr>
          <w:rFonts w:cs="Times New Roman"/>
          <w:szCs w:val="24"/>
        </w:rPr>
        <w:t>Financijska agencija</w:t>
      </w:r>
      <w:r w:rsidRPr="00480166" w:rsidR="005F0B25">
        <w:rPr>
          <w:rFonts w:cs="Times New Roman"/>
          <w:szCs w:val="24"/>
        </w:rPr>
        <w:t xml:space="preserve"> </w:t>
      </w:r>
      <w:r w:rsidRPr="00480166" w:rsidR="00376D9B">
        <w:rPr>
          <w:rFonts w:cs="Times New Roman"/>
          <w:szCs w:val="24"/>
        </w:rPr>
        <w:t xml:space="preserve">OIB </w:t>
      </w:r>
      <w:r w:rsidRPr="00480166" w:rsidR="005F0B25">
        <w:rPr>
          <w:rFonts w:cs="Times New Roman"/>
          <w:szCs w:val="24"/>
        </w:rPr>
        <w:t>85821130368 Zagreb, Ul grada Vukovara 70</w:t>
      </w:r>
      <w:r w:rsidRPr="00480166" w:rsidR="00B05AD8">
        <w:rPr>
          <w:rFonts w:cs="Times New Roman"/>
          <w:szCs w:val="24"/>
        </w:rPr>
        <w:t>, u iznosu od</w:t>
      </w:r>
      <w:r w:rsidRPr="00480166" w:rsidR="005F0B25">
        <w:rPr>
          <w:rFonts w:cs="Times New Roman"/>
          <w:szCs w:val="24"/>
        </w:rPr>
        <w:t xml:space="preserve"> 1.990,10</w:t>
      </w:r>
      <w:r w:rsidRPr="00480166" w:rsidR="00B05AD8">
        <w:rPr>
          <w:rFonts w:cs="Times New Roman"/>
          <w:szCs w:val="24"/>
        </w:rPr>
        <w:t xml:space="preserve"> kn </w:t>
      </w:r>
    </w:p>
    <w:p w:rsidRPr="00480166" w:rsidR="005F0B25" w:rsidP="005F0B25" w:rsidRDefault="005F0B25">
      <w:pPr>
        <w:pStyle w:val="Odlomakpopisa"/>
        <w:numPr>
          <w:ilvl w:val="0"/>
          <w:numId w:val="5"/>
        </w:numPr>
        <w:jc w:val="both"/>
        <w:rPr>
          <w:rFonts w:cs="Times New Roman"/>
          <w:szCs w:val="24"/>
        </w:rPr>
      </w:pPr>
      <w:r w:rsidRPr="00480166">
        <w:rPr>
          <w:rFonts w:cs="Times New Roman"/>
          <w:szCs w:val="24"/>
        </w:rPr>
        <w:t xml:space="preserve">Zagrebački holding d.o.o. </w:t>
      </w:r>
      <w:r w:rsidRPr="00480166" w:rsidR="00376D9B">
        <w:rPr>
          <w:rFonts w:cs="Times New Roman"/>
          <w:szCs w:val="24"/>
        </w:rPr>
        <w:t xml:space="preserve">OIB </w:t>
      </w:r>
      <w:r w:rsidRPr="00480166">
        <w:rPr>
          <w:rFonts w:cs="Times New Roman"/>
          <w:szCs w:val="24"/>
        </w:rPr>
        <w:t xml:space="preserve">85584865987 Zagreb, Ul grada Vukovara 41, </w:t>
      </w:r>
      <w:r w:rsidRPr="00480166" w:rsidR="00B05AD8">
        <w:rPr>
          <w:rFonts w:cs="Times New Roman"/>
          <w:szCs w:val="24"/>
        </w:rPr>
        <w:t xml:space="preserve">u iznosu od </w:t>
      </w:r>
      <w:r w:rsidRPr="00480166">
        <w:rPr>
          <w:rFonts w:cs="Times New Roman"/>
          <w:szCs w:val="24"/>
        </w:rPr>
        <w:t>547,11</w:t>
      </w:r>
      <w:r w:rsidRPr="00480166" w:rsidR="00B05AD8">
        <w:rPr>
          <w:rFonts w:cs="Times New Roman"/>
          <w:szCs w:val="24"/>
        </w:rPr>
        <w:t xml:space="preserve"> kn</w:t>
      </w:r>
    </w:p>
    <w:p w:rsidRPr="00480166" w:rsidR="005F0B25" w:rsidP="005F0B25" w:rsidRDefault="005F0B25">
      <w:pPr>
        <w:pStyle w:val="Odlomakpopisa"/>
        <w:numPr>
          <w:ilvl w:val="0"/>
          <w:numId w:val="5"/>
        </w:numPr>
        <w:jc w:val="both"/>
        <w:rPr>
          <w:rFonts w:cs="Times New Roman"/>
          <w:szCs w:val="24"/>
        </w:rPr>
      </w:pPr>
      <w:r w:rsidRPr="00480166">
        <w:rPr>
          <w:rFonts w:cs="Times New Roman"/>
          <w:szCs w:val="24"/>
        </w:rPr>
        <w:t xml:space="preserve">DAGMAR d.o.o. </w:t>
      </w:r>
      <w:r w:rsidRPr="00480166" w:rsidR="00376D9B">
        <w:rPr>
          <w:rFonts w:cs="Times New Roman"/>
          <w:szCs w:val="24"/>
        </w:rPr>
        <w:t xml:space="preserve">OIB </w:t>
      </w:r>
      <w:r w:rsidRPr="00480166">
        <w:rPr>
          <w:rFonts w:cs="Times New Roman"/>
          <w:szCs w:val="24"/>
        </w:rPr>
        <w:t>96970102875 Daruvar, M. Krleže 16</w:t>
      </w:r>
      <w:r w:rsidRPr="00480166" w:rsidR="00B05AD8">
        <w:rPr>
          <w:rFonts w:cs="Times New Roman"/>
          <w:szCs w:val="24"/>
        </w:rPr>
        <w:t>, u iznosu od</w:t>
      </w:r>
      <w:r w:rsidRPr="00480166">
        <w:rPr>
          <w:rFonts w:cs="Times New Roman"/>
          <w:szCs w:val="24"/>
        </w:rPr>
        <w:t xml:space="preserve"> 166.466,78</w:t>
      </w:r>
      <w:r w:rsidRPr="00480166" w:rsidR="00B05AD8">
        <w:rPr>
          <w:rFonts w:cs="Times New Roman"/>
          <w:szCs w:val="24"/>
        </w:rPr>
        <w:t xml:space="preserve"> kn</w:t>
      </w:r>
    </w:p>
    <w:p w:rsidRPr="00480166" w:rsidR="005F0B25" w:rsidP="005F0B25" w:rsidRDefault="005F0B25">
      <w:pPr>
        <w:pStyle w:val="Odlomakpopisa"/>
        <w:numPr>
          <w:ilvl w:val="0"/>
          <w:numId w:val="5"/>
        </w:numPr>
        <w:jc w:val="both"/>
        <w:rPr>
          <w:rFonts w:cs="Times New Roman"/>
          <w:szCs w:val="24"/>
        </w:rPr>
      </w:pPr>
      <w:r w:rsidRPr="00480166">
        <w:rPr>
          <w:rFonts w:cs="Times New Roman"/>
          <w:szCs w:val="24"/>
        </w:rPr>
        <w:t xml:space="preserve">HRVATSKO DRUŠTVO SKLADATELJA </w:t>
      </w:r>
      <w:r w:rsidRPr="00480166" w:rsidR="00376D9B">
        <w:rPr>
          <w:rFonts w:cs="Times New Roman"/>
          <w:szCs w:val="24"/>
        </w:rPr>
        <w:t xml:space="preserve">OIB </w:t>
      </w:r>
      <w:r w:rsidRPr="00480166">
        <w:rPr>
          <w:rFonts w:cs="Times New Roman"/>
          <w:szCs w:val="24"/>
        </w:rPr>
        <w:t>56668956985 Zagreb, Berislavićeva 9</w:t>
      </w:r>
      <w:r w:rsidRPr="00480166" w:rsidR="00B05AD8">
        <w:rPr>
          <w:rFonts w:cs="Times New Roman"/>
          <w:szCs w:val="24"/>
        </w:rPr>
        <w:t>, u iznosu od</w:t>
      </w:r>
      <w:r w:rsidRPr="00480166">
        <w:rPr>
          <w:rFonts w:cs="Times New Roman"/>
          <w:szCs w:val="24"/>
        </w:rPr>
        <w:t xml:space="preserve"> 53.919,80</w:t>
      </w:r>
      <w:r w:rsidRPr="00480166" w:rsidR="00B05AD8">
        <w:rPr>
          <w:rFonts w:cs="Times New Roman"/>
          <w:szCs w:val="24"/>
        </w:rPr>
        <w:t xml:space="preserve"> kn </w:t>
      </w:r>
    </w:p>
    <w:p w:rsidRPr="00480166" w:rsidR="005F0B25" w:rsidP="00376D9B" w:rsidRDefault="00376D9B">
      <w:pPr>
        <w:pStyle w:val="Odlomakpopisa"/>
        <w:numPr>
          <w:ilvl w:val="0"/>
          <w:numId w:val="5"/>
        </w:numPr>
        <w:jc w:val="both"/>
        <w:rPr>
          <w:rFonts w:cs="Times New Roman"/>
          <w:szCs w:val="24"/>
        </w:rPr>
      </w:pPr>
      <w:r w:rsidRPr="00480166">
        <w:rPr>
          <w:rFonts w:cs="Times New Roman"/>
          <w:szCs w:val="24"/>
        </w:rPr>
        <w:t xml:space="preserve">ŠKOLSKA KNJIGA d.d. OIB </w:t>
      </w:r>
      <w:r w:rsidRPr="00480166" w:rsidR="00B05AD8">
        <w:rPr>
          <w:rFonts w:cs="Times New Roman"/>
          <w:szCs w:val="24"/>
        </w:rPr>
        <w:t>38967655335 Zagreb, Masary</w:t>
      </w:r>
      <w:r w:rsidRPr="00480166">
        <w:rPr>
          <w:rFonts w:cs="Times New Roman"/>
          <w:szCs w:val="24"/>
        </w:rPr>
        <w:t>kova 28</w:t>
      </w:r>
      <w:r w:rsidRPr="00480166" w:rsidR="00B05AD8">
        <w:rPr>
          <w:rFonts w:cs="Times New Roman"/>
          <w:szCs w:val="24"/>
        </w:rPr>
        <w:t>, u iznosu od</w:t>
      </w:r>
      <w:r w:rsidRPr="00480166">
        <w:rPr>
          <w:rFonts w:cs="Times New Roman"/>
          <w:szCs w:val="24"/>
        </w:rPr>
        <w:t xml:space="preserve"> 45.672,03</w:t>
      </w:r>
      <w:r w:rsidRPr="00480166" w:rsidR="00B05AD8">
        <w:rPr>
          <w:rFonts w:cs="Times New Roman"/>
          <w:szCs w:val="24"/>
        </w:rPr>
        <w:t xml:space="preserve"> kn</w:t>
      </w:r>
    </w:p>
    <w:p w:rsidR="00376D9B" w:rsidP="00376D9B" w:rsidRDefault="00376D9B">
      <w:pPr>
        <w:pStyle w:val="Odlomakpopisa"/>
        <w:numPr>
          <w:ilvl w:val="0"/>
          <w:numId w:val="5"/>
        </w:numPr>
        <w:jc w:val="both"/>
        <w:rPr>
          <w:rFonts w:cs="Times New Roman"/>
          <w:szCs w:val="24"/>
        </w:rPr>
      </w:pPr>
      <w:r w:rsidRPr="00480166">
        <w:rPr>
          <w:rFonts w:cs="Times New Roman"/>
          <w:szCs w:val="24"/>
        </w:rPr>
        <w:t xml:space="preserve">HEP ODS d.o.o. OIB </w:t>
      </w:r>
      <w:r w:rsidRPr="00480166" w:rsidR="0049633A">
        <w:rPr>
          <w:rFonts w:cs="Times New Roman"/>
          <w:szCs w:val="24"/>
        </w:rPr>
        <w:t>46830600751</w:t>
      </w:r>
      <w:r w:rsidRPr="00480166">
        <w:rPr>
          <w:rFonts w:cs="Times New Roman"/>
          <w:szCs w:val="24"/>
        </w:rPr>
        <w:t xml:space="preserve"> Sisak, Kralja Tomislava 42, </w:t>
      </w:r>
      <w:r w:rsidRPr="00480166" w:rsidR="00B05AD8">
        <w:rPr>
          <w:rFonts w:cs="Times New Roman"/>
          <w:szCs w:val="24"/>
        </w:rPr>
        <w:t xml:space="preserve">u iznosu od </w:t>
      </w:r>
      <w:r w:rsidRPr="00480166">
        <w:rPr>
          <w:rFonts w:cs="Times New Roman"/>
          <w:szCs w:val="24"/>
        </w:rPr>
        <w:t>2.172,50</w:t>
      </w:r>
      <w:r w:rsidRPr="00480166" w:rsidR="00B05AD8">
        <w:rPr>
          <w:rFonts w:cs="Times New Roman"/>
          <w:szCs w:val="24"/>
        </w:rPr>
        <w:t xml:space="preserve"> kn</w:t>
      </w:r>
    </w:p>
    <w:p w:rsidR="00E65A03" w:rsidP="00E65A03" w:rsidRDefault="00225B15">
      <w:pPr>
        <w:pStyle w:val="Odlomakpopisa"/>
        <w:numPr>
          <w:ilvl w:val="0"/>
          <w:numId w:val="5"/>
        </w:numPr>
        <w:jc w:val="both"/>
        <w:rPr>
          <w:rFonts w:cs="Times New Roman"/>
          <w:szCs w:val="24"/>
        </w:rPr>
      </w:pPr>
      <w:r w:rsidRPr="00225B15">
        <w:rPr>
          <w:rFonts w:cs="Times New Roman"/>
          <w:szCs w:val="24"/>
        </w:rPr>
        <w:t>IVAPLIN d.o.o. OIB 57676681803, Ivanić Grad, Krešimira IV 10, u iznosu od 4.528,08 kn</w:t>
      </w:r>
    </w:p>
    <w:p w:rsidRPr="00225B15" w:rsidR="00225B15" w:rsidP="00E65A03" w:rsidRDefault="00225B15">
      <w:pPr>
        <w:pStyle w:val="Odlomakpopisa"/>
        <w:numPr>
          <w:ilvl w:val="0"/>
          <w:numId w:val="5"/>
        </w:numPr>
        <w:jc w:val="both"/>
        <w:rPr>
          <w:rFonts w:cs="Times New Roman"/>
          <w:szCs w:val="24"/>
        </w:rPr>
      </w:pPr>
      <w:r>
        <w:rPr>
          <w:rFonts w:cs="Times New Roman"/>
          <w:szCs w:val="24"/>
        </w:rPr>
        <w:t xml:space="preserve">B2 KAPITAL d.o.o. OIB </w:t>
      </w:r>
      <w:r w:rsidRPr="00225B15">
        <w:rPr>
          <w:rFonts w:cs="Times New Roman"/>
          <w:szCs w:val="24"/>
        </w:rPr>
        <w:t>57509775367</w:t>
      </w:r>
      <w:r>
        <w:rPr>
          <w:rFonts w:cs="Times New Roman"/>
          <w:szCs w:val="24"/>
        </w:rPr>
        <w:t>,</w:t>
      </w:r>
      <w:r w:rsidRPr="00225B15">
        <w:rPr>
          <w:rFonts w:cs="Times New Roman"/>
          <w:szCs w:val="24"/>
        </w:rPr>
        <w:t xml:space="preserve"> Zagreb, Radnička 41</w:t>
      </w:r>
      <w:r>
        <w:rPr>
          <w:rFonts w:cs="Times New Roman"/>
          <w:szCs w:val="24"/>
        </w:rPr>
        <w:t>, u iznosu od 2.926.993,58 kn</w:t>
      </w:r>
    </w:p>
    <w:p w:rsidR="00225B15" w:rsidP="000B7357" w:rsidRDefault="00225B15">
      <w:pPr>
        <w:jc w:val="both"/>
        <w:rPr>
          <w:rFonts w:cs="Times New Roman"/>
          <w:szCs w:val="24"/>
        </w:rPr>
      </w:pPr>
    </w:p>
    <w:p w:rsidRPr="00386D67" w:rsidR="00474ED7" w:rsidP="00986A68" w:rsidRDefault="00474ED7">
      <w:pPr>
        <w:jc w:val="both"/>
        <w:rPr>
          <w:rFonts w:cs="Times New Roman"/>
          <w:szCs w:val="24"/>
        </w:rPr>
      </w:pPr>
      <w:r w:rsidRPr="00386D67">
        <w:rPr>
          <w:rFonts w:cs="Times New Roman"/>
          <w:szCs w:val="24"/>
        </w:rPr>
        <w:tab/>
      </w:r>
    </w:p>
    <w:p w:rsidRPr="00386D67" w:rsidR="00474ED7" w:rsidP="000B7357" w:rsidRDefault="00474ED7">
      <w:pPr>
        <w:jc w:val="both"/>
        <w:rPr>
          <w:rFonts w:cs="Times New Roman"/>
          <w:szCs w:val="24"/>
        </w:rPr>
      </w:pPr>
      <w:r w:rsidRPr="00386D67">
        <w:rPr>
          <w:rFonts w:cs="Times New Roman"/>
          <w:szCs w:val="24"/>
        </w:rPr>
        <w:t>Nitko od nazočnih vjerovnika nije osporio tražbine koje je stečajni upravitelj priznao u II. višem isplatnom redu.</w:t>
      </w:r>
    </w:p>
    <w:p w:rsidRPr="00386D67" w:rsidR="00474ED7" w:rsidP="00986A68" w:rsidRDefault="00474ED7">
      <w:pPr>
        <w:jc w:val="both"/>
        <w:rPr>
          <w:rFonts w:cs="Times New Roman"/>
          <w:szCs w:val="24"/>
        </w:rPr>
      </w:pPr>
    </w:p>
    <w:p w:rsidRPr="00386D67" w:rsidR="00474ED7" w:rsidP="000B7357" w:rsidRDefault="00474ED7">
      <w:pPr>
        <w:jc w:val="both"/>
        <w:rPr>
          <w:rFonts w:cs="Times New Roman"/>
          <w:szCs w:val="24"/>
        </w:rPr>
      </w:pPr>
      <w:r w:rsidRPr="00386D67">
        <w:rPr>
          <w:rFonts w:cs="Times New Roman"/>
          <w:szCs w:val="24"/>
        </w:rPr>
        <w:t>Sudac objavljuje da se navedene tražbine stečajnih vjerovnika smatraju utvrđenim i razvrstavaju u II. viši isplatni red.</w:t>
      </w:r>
    </w:p>
    <w:p w:rsidRPr="00480166" w:rsidR="00816B65" w:rsidP="000B7357" w:rsidRDefault="00816B65">
      <w:pPr>
        <w:jc w:val="both"/>
        <w:rPr>
          <w:rFonts w:cs="Times New Roman"/>
          <w:szCs w:val="24"/>
          <w:u w:val="single"/>
        </w:rPr>
      </w:pPr>
    </w:p>
    <w:p w:rsidRPr="00480166" w:rsidR="00795710" w:rsidP="00986A68" w:rsidRDefault="00795710">
      <w:pPr>
        <w:jc w:val="both"/>
        <w:rPr>
          <w:rFonts w:cs="Times New Roman"/>
          <w:szCs w:val="24"/>
        </w:rPr>
      </w:pPr>
    </w:p>
    <w:p w:rsidRPr="00AC3518" w:rsidR="00474ED7" w:rsidP="000B7357" w:rsidRDefault="00795710">
      <w:pPr>
        <w:jc w:val="both"/>
        <w:rPr>
          <w:rFonts w:cs="Times New Roman"/>
          <w:szCs w:val="24"/>
        </w:rPr>
      </w:pPr>
      <w:r w:rsidRPr="00AC3518">
        <w:rPr>
          <w:rFonts w:cs="Times New Roman"/>
          <w:szCs w:val="24"/>
        </w:rPr>
        <w:t>Stečajni upravitelj izvještava o obavijesti o postojanju razlučnih prava</w:t>
      </w:r>
      <w:r w:rsidRPr="00AC3518" w:rsidR="00967D8B">
        <w:rPr>
          <w:rFonts w:cs="Times New Roman"/>
          <w:szCs w:val="24"/>
        </w:rPr>
        <w:t xml:space="preserve"> vjerovnika B2 Kapital d.o.o. i Republika Hrvatska, </w:t>
      </w:r>
      <w:r w:rsidR="00386D67">
        <w:rPr>
          <w:rFonts w:cs="Times New Roman"/>
          <w:szCs w:val="24"/>
        </w:rPr>
        <w:t>Ministarstvo financija, P</w:t>
      </w:r>
      <w:r w:rsidRPr="00AC3518" w:rsidR="00077BF7">
        <w:rPr>
          <w:rFonts w:cs="Times New Roman"/>
          <w:szCs w:val="24"/>
        </w:rPr>
        <w:t>orezna uprava</w:t>
      </w:r>
      <w:r w:rsidRPr="00AC3518" w:rsidR="00967D8B">
        <w:rPr>
          <w:rFonts w:cs="Times New Roman"/>
          <w:szCs w:val="24"/>
        </w:rPr>
        <w:t>, dok o izlučnim pravima stečajni upravitelj nije obaviješten</w:t>
      </w:r>
      <w:r w:rsidRPr="00AC3518">
        <w:rPr>
          <w:rFonts w:cs="Times New Roman"/>
          <w:szCs w:val="24"/>
        </w:rPr>
        <w:t>.</w:t>
      </w:r>
      <w:r w:rsidRPr="00AC3518" w:rsidR="00063078">
        <w:rPr>
          <w:rFonts w:cs="Times New Roman"/>
          <w:szCs w:val="24"/>
        </w:rPr>
        <w:t xml:space="preserve"> Razlučni vjerovnik B2 Kapital d.o.o. ima razlučno pravo na nekretninama, dok Republika Hrvatska, Ministarstvo financija, porezna uprava ima razlučno pravo na nekretninama i vozilima.</w:t>
      </w:r>
    </w:p>
    <w:p w:rsidRPr="00AC3518" w:rsidR="00C142C1" w:rsidP="000B7357" w:rsidRDefault="00C142C1">
      <w:pPr>
        <w:jc w:val="both"/>
        <w:rPr>
          <w:rFonts w:cs="Times New Roman"/>
          <w:szCs w:val="24"/>
        </w:rPr>
      </w:pPr>
    </w:p>
    <w:p w:rsidRPr="00AC3518" w:rsidR="00BA5A53" w:rsidP="000B7357" w:rsidRDefault="00BA5A53">
      <w:pPr>
        <w:jc w:val="both"/>
        <w:rPr>
          <w:rFonts w:cs="Times New Roman"/>
          <w:szCs w:val="24"/>
        </w:rPr>
      </w:pPr>
      <w:r w:rsidRPr="00AC3518">
        <w:rPr>
          <w:rFonts w:cs="Times New Roman"/>
          <w:szCs w:val="24"/>
        </w:rPr>
        <w:t xml:space="preserve">Osim vjerovnika B2 Kapital d.o.o. i Republika Hrvatska, </w:t>
      </w:r>
      <w:r w:rsidRPr="00AC3518" w:rsidR="00214C8B">
        <w:rPr>
          <w:rFonts w:cs="Times New Roman"/>
          <w:szCs w:val="24"/>
        </w:rPr>
        <w:t>Ministarstvo financija, P</w:t>
      </w:r>
      <w:r w:rsidRPr="00AC3518">
        <w:rPr>
          <w:rFonts w:cs="Times New Roman"/>
          <w:szCs w:val="24"/>
        </w:rPr>
        <w:t>orezna uprava,</w:t>
      </w:r>
      <w:r w:rsidRPr="00AC3518" w:rsidR="00214C8B">
        <w:rPr>
          <w:rFonts w:cs="Times New Roman"/>
          <w:szCs w:val="24"/>
        </w:rPr>
        <w:t xml:space="preserve"> prema podacima iz zemljišnih knjiga, razlučno pravo na dužnikovim nekretninama imaju i slijedeći vjerovnici: Školska knjiga d.d., Komunalac d.o.o. i Beming d.o.o.</w:t>
      </w:r>
    </w:p>
    <w:p w:rsidRPr="00480166" w:rsidR="00795710" w:rsidP="00986A68" w:rsidRDefault="00795710">
      <w:pPr>
        <w:jc w:val="both"/>
        <w:rPr>
          <w:rFonts w:cs="Times New Roman"/>
          <w:szCs w:val="24"/>
        </w:rPr>
      </w:pPr>
    </w:p>
    <w:p w:rsidRPr="00480166" w:rsidR="00474ED7" w:rsidP="000B7357" w:rsidRDefault="00474ED7">
      <w:pPr>
        <w:jc w:val="both"/>
        <w:rPr>
          <w:rFonts w:cs="Times New Roman"/>
          <w:szCs w:val="24"/>
        </w:rPr>
      </w:pPr>
      <w:r w:rsidRPr="00480166">
        <w:rPr>
          <w:rFonts w:cs="Times New Roman"/>
          <w:szCs w:val="24"/>
        </w:rPr>
        <w:t xml:space="preserve">Na temelju odredbe čl. 130. st. 4. </w:t>
      </w:r>
      <w:r w:rsidRPr="00480166" w:rsidR="00986A68">
        <w:rPr>
          <w:rFonts w:cs="Times New Roman"/>
          <w:szCs w:val="24"/>
        </w:rPr>
        <w:t>SZ-a</w:t>
      </w:r>
      <w:r w:rsidRPr="00480166">
        <w:rPr>
          <w:rFonts w:cs="Times New Roman"/>
          <w:szCs w:val="24"/>
        </w:rPr>
        <w:t>, spajaju se ispitno i izvještajno ročište te se prelazi na:</w:t>
      </w:r>
    </w:p>
    <w:p w:rsidRPr="00480166" w:rsidR="00474ED7" w:rsidP="00986A68" w:rsidRDefault="00474ED7">
      <w:pPr>
        <w:jc w:val="both"/>
        <w:rPr>
          <w:rFonts w:cs="Times New Roman"/>
          <w:szCs w:val="24"/>
        </w:rPr>
      </w:pPr>
    </w:p>
    <w:p w:rsidR="00474ED7" w:rsidP="00986A68" w:rsidRDefault="00474ED7">
      <w:pPr>
        <w:jc w:val="both"/>
        <w:rPr>
          <w:rFonts w:cs="Times New Roman"/>
          <w:szCs w:val="24"/>
        </w:rPr>
      </w:pPr>
    </w:p>
    <w:p w:rsidRPr="00480166" w:rsidR="00900213" w:rsidP="00986A68" w:rsidRDefault="00900213">
      <w:pPr>
        <w:jc w:val="both"/>
        <w:rPr>
          <w:rFonts w:cs="Times New Roman"/>
          <w:szCs w:val="24"/>
        </w:rPr>
      </w:pPr>
    </w:p>
    <w:p w:rsidRPr="00480166" w:rsidR="00474ED7" w:rsidP="005A4A03" w:rsidRDefault="00474ED7">
      <w:pPr>
        <w:jc w:val="center"/>
        <w:rPr>
          <w:rFonts w:cs="Times New Roman"/>
          <w:szCs w:val="24"/>
        </w:rPr>
      </w:pPr>
      <w:r w:rsidRPr="00480166">
        <w:rPr>
          <w:rFonts w:cs="Times New Roman"/>
          <w:szCs w:val="24"/>
        </w:rPr>
        <w:t>SKUPŠTINU VJEROVNIKA S</w:t>
      </w:r>
      <w:r w:rsidRPr="00480166" w:rsidR="00EB1CB0">
        <w:rPr>
          <w:rFonts w:cs="Times New Roman"/>
          <w:szCs w:val="24"/>
        </w:rPr>
        <w:t xml:space="preserve"> </w:t>
      </w:r>
      <w:r w:rsidRPr="00480166">
        <w:rPr>
          <w:rFonts w:cs="Times New Roman"/>
          <w:szCs w:val="24"/>
        </w:rPr>
        <w:t>IZVJEŠTAJNOG ROČIŠTA</w:t>
      </w:r>
    </w:p>
    <w:p w:rsidR="00474ED7" w:rsidP="00986A68" w:rsidRDefault="00474ED7">
      <w:pPr>
        <w:jc w:val="both"/>
        <w:rPr>
          <w:rFonts w:cs="Times New Roman"/>
          <w:szCs w:val="24"/>
        </w:rPr>
      </w:pPr>
    </w:p>
    <w:p w:rsidRPr="00480166" w:rsidR="00900213" w:rsidP="00986A68" w:rsidRDefault="00900213">
      <w:pPr>
        <w:jc w:val="both"/>
        <w:rPr>
          <w:rFonts w:cs="Times New Roman"/>
          <w:szCs w:val="24"/>
        </w:rPr>
      </w:pPr>
    </w:p>
    <w:p w:rsidRPr="00480166" w:rsidR="00474ED7" w:rsidP="0056367B" w:rsidRDefault="00474ED7">
      <w:pPr>
        <w:jc w:val="both"/>
        <w:rPr>
          <w:rFonts w:cs="Times New Roman"/>
          <w:szCs w:val="24"/>
        </w:rPr>
      </w:pPr>
      <w:r w:rsidRPr="00480166">
        <w:rPr>
          <w:rFonts w:cs="Times New Roman"/>
          <w:szCs w:val="24"/>
        </w:rPr>
        <w:t xml:space="preserve">Utvrđuje se da su na izvještajnom ročištu nazočni vjerovnici koji su bili nazočni na ispitnom ročištu. </w:t>
      </w:r>
    </w:p>
    <w:p w:rsidRPr="00480166" w:rsidR="00474ED7" w:rsidP="00986A68" w:rsidRDefault="00474ED7">
      <w:pPr>
        <w:jc w:val="both"/>
        <w:rPr>
          <w:rFonts w:cs="Times New Roman"/>
          <w:szCs w:val="24"/>
        </w:rPr>
      </w:pPr>
    </w:p>
    <w:p w:rsidRPr="00480166" w:rsidR="00474ED7" w:rsidP="0056367B" w:rsidRDefault="00474ED7">
      <w:pPr>
        <w:jc w:val="both"/>
        <w:rPr>
          <w:rFonts w:cs="Times New Roman"/>
          <w:szCs w:val="24"/>
        </w:rPr>
      </w:pPr>
      <w:r w:rsidRPr="00480166">
        <w:rPr>
          <w:rFonts w:cs="Times New Roman"/>
          <w:szCs w:val="24"/>
        </w:rPr>
        <w:t>Sudac otvara raspravu i objavljuje da je dnevni red današnjeg izvještajnog ročišta:</w:t>
      </w:r>
    </w:p>
    <w:p w:rsidRPr="00480166" w:rsidR="00474ED7" w:rsidP="00986A68" w:rsidRDefault="00474ED7">
      <w:pPr>
        <w:jc w:val="both"/>
        <w:rPr>
          <w:rFonts w:cs="Times New Roman"/>
          <w:szCs w:val="24"/>
        </w:rPr>
      </w:pPr>
    </w:p>
    <w:p w:rsidRPr="004A4798" w:rsidR="0045722B" w:rsidP="00407C6E" w:rsidRDefault="00474ED7">
      <w:pPr>
        <w:pStyle w:val="Odlomakpopisa"/>
        <w:numPr>
          <w:ilvl w:val="0"/>
          <w:numId w:val="6"/>
        </w:numPr>
        <w:jc w:val="both"/>
        <w:rPr>
          <w:rFonts w:cs="Times New Roman"/>
          <w:szCs w:val="24"/>
        </w:rPr>
      </w:pPr>
      <w:r w:rsidRPr="004A4798">
        <w:rPr>
          <w:rFonts w:cs="Times New Roman"/>
          <w:szCs w:val="24"/>
        </w:rPr>
        <w:t>Izvješće stečajnog upravitelja o gospodarskom položaju stečajnog dužnika i njegovim uzrocima</w:t>
      </w:r>
      <w:r w:rsidRPr="004A4798" w:rsidR="00407C6E">
        <w:rPr>
          <w:rFonts w:cs="Times New Roman"/>
          <w:szCs w:val="24"/>
        </w:rPr>
        <w:t xml:space="preserve"> i o</w:t>
      </w:r>
      <w:r w:rsidRPr="004A4798" w:rsidR="0045722B">
        <w:rPr>
          <w:rFonts w:cs="Times New Roman"/>
          <w:szCs w:val="24"/>
        </w:rPr>
        <w:t>dluka o svim do sada poduzetih radnji stečajnog upravitelja.</w:t>
      </w:r>
    </w:p>
    <w:p w:rsidRPr="004A4798" w:rsidR="0045722B" w:rsidP="0045722B" w:rsidRDefault="0045722B">
      <w:pPr>
        <w:pStyle w:val="Odlomakpopisa"/>
        <w:numPr>
          <w:ilvl w:val="0"/>
          <w:numId w:val="6"/>
        </w:numPr>
        <w:jc w:val="both"/>
        <w:rPr>
          <w:rFonts w:cs="Times New Roman"/>
          <w:szCs w:val="24"/>
        </w:rPr>
      </w:pPr>
      <w:r w:rsidRPr="004A4798">
        <w:rPr>
          <w:rFonts w:cs="Times New Roman"/>
          <w:szCs w:val="24"/>
        </w:rPr>
        <w:t>Odluka o nastavku poslovanja.</w:t>
      </w:r>
    </w:p>
    <w:p w:rsidRPr="004A4798" w:rsidR="0045722B" w:rsidP="0045722B" w:rsidRDefault="0045722B">
      <w:pPr>
        <w:pStyle w:val="Odlomakpopisa"/>
        <w:numPr>
          <w:ilvl w:val="0"/>
          <w:numId w:val="6"/>
        </w:numPr>
        <w:jc w:val="both"/>
        <w:rPr>
          <w:rFonts w:cs="Times New Roman"/>
          <w:szCs w:val="24"/>
        </w:rPr>
      </w:pPr>
      <w:r w:rsidRPr="004A4798">
        <w:rPr>
          <w:rFonts w:cs="Times New Roman"/>
          <w:szCs w:val="24"/>
        </w:rPr>
        <w:t xml:space="preserve">Odluka </w:t>
      </w:r>
      <w:r w:rsidRPr="004A4798" w:rsidR="000F258A">
        <w:rPr>
          <w:rFonts w:cs="Times New Roman"/>
          <w:szCs w:val="24"/>
        </w:rPr>
        <w:t>o predloženom predračunu troškova stečajnog postupka.</w:t>
      </w:r>
    </w:p>
    <w:p w:rsidRPr="004A4798" w:rsidR="00407C6E" w:rsidP="00407C6E" w:rsidRDefault="00407C6E">
      <w:pPr>
        <w:pStyle w:val="Odlomakpopisa"/>
        <w:numPr>
          <w:ilvl w:val="0"/>
          <w:numId w:val="6"/>
        </w:numPr>
        <w:jc w:val="both"/>
        <w:rPr>
          <w:rFonts w:cs="Times New Roman"/>
          <w:szCs w:val="24"/>
        </w:rPr>
      </w:pPr>
      <w:r w:rsidRPr="004A4798">
        <w:rPr>
          <w:rFonts w:cs="Times New Roman"/>
          <w:szCs w:val="24"/>
        </w:rPr>
        <w:t xml:space="preserve">Odluka o davanju suglasnosti stečajnom upravitelju za sklapanje ugovora o najmu prostora u vlasništvu dužnika (nastavak postojećih ugovora) </w:t>
      </w:r>
    </w:p>
    <w:p w:rsidR="00474ED7" w:rsidP="00986A68" w:rsidRDefault="00474ED7">
      <w:pPr>
        <w:jc w:val="both"/>
        <w:rPr>
          <w:rFonts w:cs="Times New Roman"/>
          <w:szCs w:val="24"/>
        </w:rPr>
      </w:pPr>
    </w:p>
    <w:p w:rsidR="005A4A03" w:rsidP="00986A68" w:rsidRDefault="005A4A03">
      <w:pPr>
        <w:jc w:val="both"/>
        <w:rPr>
          <w:rFonts w:cs="Times New Roman"/>
          <w:szCs w:val="24"/>
        </w:rPr>
      </w:pPr>
    </w:p>
    <w:p w:rsidRPr="00480166" w:rsidR="00900213" w:rsidP="00986A68" w:rsidRDefault="00900213">
      <w:pPr>
        <w:jc w:val="both"/>
        <w:rPr>
          <w:rFonts w:cs="Times New Roman"/>
          <w:szCs w:val="24"/>
        </w:rPr>
      </w:pPr>
    </w:p>
    <w:p w:rsidRPr="00480166" w:rsidR="00474ED7" w:rsidP="0056367B" w:rsidRDefault="00474ED7">
      <w:pPr>
        <w:jc w:val="both"/>
        <w:rPr>
          <w:rFonts w:cs="Times New Roman"/>
          <w:szCs w:val="24"/>
        </w:rPr>
      </w:pPr>
      <w:r w:rsidRPr="00480166">
        <w:rPr>
          <w:rFonts w:cs="Times New Roman"/>
          <w:szCs w:val="24"/>
        </w:rPr>
        <w:t xml:space="preserve">Poziva se stečajni upravitelj podnijeti izvješće o gospodarskom položaju stečajnog dužnika i njegovim uzrocima. Navedeno izvješće </w:t>
      </w:r>
      <w:r w:rsidR="00F738B1">
        <w:rPr>
          <w:rFonts w:cs="Times New Roman"/>
          <w:szCs w:val="24"/>
        </w:rPr>
        <w:t>i njegova dopuna objavljeni su</w:t>
      </w:r>
      <w:r w:rsidRPr="00480166">
        <w:rPr>
          <w:rFonts w:cs="Times New Roman"/>
          <w:szCs w:val="24"/>
        </w:rPr>
        <w:t xml:space="preserve"> na mrežnoj stranici e-oglasna ploča Trgovačkog suda u Zagrebu. Sudac upoznaje vjerovnike da se  mogu očitovati o izvješću</w:t>
      </w:r>
      <w:r w:rsidRPr="00480166" w:rsidR="00984DE3">
        <w:rPr>
          <w:rFonts w:cs="Times New Roman"/>
          <w:szCs w:val="24"/>
        </w:rPr>
        <w:t xml:space="preserve"> stečajnog upravitelja </w:t>
      </w:r>
      <w:r w:rsidRPr="00480166">
        <w:rPr>
          <w:rFonts w:cs="Times New Roman"/>
          <w:szCs w:val="24"/>
        </w:rPr>
        <w:t xml:space="preserve">(čl. 227. st.4. SZ-a). </w:t>
      </w:r>
    </w:p>
    <w:p w:rsidRPr="00480166" w:rsidR="00474ED7" w:rsidP="00986A68" w:rsidRDefault="00474ED7">
      <w:pPr>
        <w:jc w:val="both"/>
        <w:rPr>
          <w:rFonts w:cs="Times New Roman"/>
          <w:szCs w:val="24"/>
        </w:rPr>
      </w:pPr>
    </w:p>
    <w:p w:rsidR="00474ED7" w:rsidP="00D47B58" w:rsidRDefault="00474ED7">
      <w:pPr>
        <w:jc w:val="both"/>
        <w:rPr>
          <w:rFonts w:cs="Times New Roman"/>
          <w:szCs w:val="24"/>
        </w:rPr>
      </w:pPr>
      <w:r w:rsidRPr="004A4798">
        <w:rPr>
          <w:rFonts w:cs="Times New Roman"/>
          <w:szCs w:val="24"/>
        </w:rPr>
        <w:t>Stečajni upravitelj usmeno izlaže kao u svom pisanom izvješću</w:t>
      </w:r>
      <w:r w:rsidRPr="004A4798" w:rsidR="007A626F">
        <w:rPr>
          <w:rFonts w:cs="Times New Roman"/>
          <w:szCs w:val="24"/>
        </w:rPr>
        <w:t xml:space="preserve"> i dopuni, koji</w:t>
      </w:r>
      <w:r w:rsidRPr="004A4798">
        <w:rPr>
          <w:rFonts w:cs="Times New Roman"/>
          <w:szCs w:val="24"/>
        </w:rPr>
        <w:t xml:space="preserve"> </w:t>
      </w:r>
      <w:r w:rsidRPr="004A4798" w:rsidR="007A626F">
        <w:rPr>
          <w:rFonts w:cs="Times New Roman"/>
          <w:szCs w:val="24"/>
        </w:rPr>
        <w:t>su</w:t>
      </w:r>
      <w:r w:rsidRPr="004A4798">
        <w:rPr>
          <w:rFonts w:cs="Times New Roman"/>
          <w:szCs w:val="24"/>
        </w:rPr>
        <w:t xml:space="preserve"> sastavni dio ovog stečajnog spisa</w:t>
      </w:r>
      <w:r w:rsidRPr="004A4798" w:rsidR="0056367B">
        <w:rPr>
          <w:rFonts w:cs="Times New Roman"/>
          <w:szCs w:val="24"/>
        </w:rPr>
        <w:t xml:space="preserve"> i koj</w:t>
      </w:r>
      <w:r w:rsidRPr="004A4798" w:rsidR="007A626F">
        <w:rPr>
          <w:rFonts w:cs="Times New Roman"/>
          <w:szCs w:val="24"/>
        </w:rPr>
        <w:t>i</w:t>
      </w:r>
      <w:r w:rsidRPr="004A4798" w:rsidR="0056367B">
        <w:rPr>
          <w:rFonts w:cs="Times New Roman"/>
          <w:szCs w:val="24"/>
        </w:rPr>
        <w:t xml:space="preserve"> </w:t>
      </w:r>
      <w:r w:rsidRPr="004A4798" w:rsidR="007A626F">
        <w:rPr>
          <w:rFonts w:cs="Times New Roman"/>
          <w:szCs w:val="24"/>
        </w:rPr>
        <w:t>su objavljeni</w:t>
      </w:r>
      <w:r w:rsidRPr="004A4798" w:rsidR="0056367B">
        <w:rPr>
          <w:rFonts w:cs="Times New Roman"/>
          <w:szCs w:val="24"/>
        </w:rPr>
        <w:t xml:space="preserve"> </w:t>
      </w:r>
      <w:r w:rsidRPr="004A4798" w:rsidR="000F258A">
        <w:rPr>
          <w:rFonts w:cs="Times New Roman"/>
          <w:szCs w:val="24"/>
        </w:rPr>
        <w:t>28. siječnja 2020</w:t>
      </w:r>
      <w:r w:rsidRPr="004A4798" w:rsidR="0056367B">
        <w:rPr>
          <w:rFonts w:cs="Times New Roman"/>
          <w:szCs w:val="24"/>
        </w:rPr>
        <w:t>.</w:t>
      </w:r>
      <w:r w:rsidRPr="004A4798" w:rsidR="00F202C6">
        <w:rPr>
          <w:rFonts w:cs="Times New Roman"/>
          <w:szCs w:val="24"/>
        </w:rPr>
        <w:t>,</w:t>
      </w:r>
      <w:r w:rsidRPr="004A4798" w:rsidR="007A626F">
        <w:rPr>
          <w:rFonts w:cs="Times New Roman"/>
          <w:szCs w:val="24"/>
        </w:rPr>
        <w:t xml:space="preserve">  </w:t>
      </w:r>
      <w:r w:rsidRPr="004A4798" w:rsidR="004D6AAF">
        <w:rPr>
          <w:rFonts w:cs="Times New Roman"/>
          <w:szCs w:val="24"/>
        </w:rPr>
        <w:t xml:space="preserve">20. veljače 2020. </w:t>
      </w:r>
      <w:r w:rsidRPr="004A4798" w:rsidR="00F202C6">
        <w:rPr>
          <w:rFonts w:cs="Times New Roman"/>
          <w:szCs w:val="24"/>
        </w:rPr>
        <w:t>i 6. ožujka 2020.</w:t>
      </w:r>
      <w:r w:rsidR="00F202C6">
        <w:rPr>
          <w:rFonts w:cs="Times New Roman"/>
          <w:szCs w:val="24"/>
        </w:rPr>
        <w:t xml:space="preserve"> </w:t>
      </w:r>
      <w:r w:rsidRPr="00480166" w:rsidR="0056367B">
        <w:rPr>
          <w:rFonts w:cs="Times New Roman"/>
          <w:szCs w:val="24"/>
        </w:rPr>
        <w:t xml:space="preserve">na </w:t>
      </w:r>
      <w:r w:rsidRPr="00480166" w:rsidR="00D47B58">
        <w:rPr>
          <w:rFonts w:cs="Times New Roman"/>
          <w:szCs w:val="24"/>
        </w:rPr>
        <w:t>mrežnoj stranici</w:t>
      </w:r>
      <w:r w:rsidRPr="00480166" w:rsidR="0056367B">
        <w:rPr>
          <w:rFonts w:cs="Times New Roman"/>
          <w:szCs w:val="24"/>
        </w:rPr>
        <w:t xml:space="preserve"> </w:t>
      </w:r>
      <w:r w:rsidRPr="00480166" w:rsidR="00D47B58">
        <w:rPr>
          <w:rFonts w:cs="Times New Roman"/>
          <w:szCs w:val="24"/>
        </w:rPr>
        <w:t>e-oglasna ploča Trgovačkog suda u Zagrebu.</w:t>
      </w:r>
      <w:r w:rsidR="00DA0222">
        <w:rPr>
          <w:rFonts w:cs="Times New Roman"/>
          <w:szCs w:val="24"/>
        </w:rPr>
        <w:t xml:space="preserve"> U bitnom navodi da </w:t>
      </w:r>
      <w:r w:rsidRPr="00DA0222" w:rsidR="00DA0222">
        <w:rPr>
          <w:rFonts w:cs="Times New Roman"/>
          <w:szCs w:val="24"/>
        </w:rPr>
        <w:t>stečajni dužnik ne može nastaviti poslovanje zato što dužnik nem</w:t>
      </w:r>
      <w:r w:rsidR="00DA0222">
        <w:rPr>
          <w:rFonts w:cs="Times New Roman"/>
          <w:szCs w:val="24"/>
        </w:rPr>
        <w:t>a nikakvog realnog financijskog</w:t>
      </w:r>
      <w:r w:rsidRPr="00DA0222" w:rsidR="00DA0222">
        <w:rPr>
          <w:rFonts w:cs="Times New Roman"/>
          <w:szCs w:val="24"/>
        </w:rPr>
        <w:t xml:space="preserve"> osnova za nastavak bilo kakvog urednog poslovanja u tržišni</w:t>
      </w:r>
      <w:r w:rsidR="00900239">
        <w:rPr>
          <w:rFonts w:cs="Times New Roman"/>
          <w:szCs w:val="24"/>
        </w:rPr>
        <w:t>m uvjetima. Društvo ima imovinu - nekretnine i pokretnine opterećene razlučnim pravima te novčane tražbine od zakupa poslovnih prostora i najma prostora za bankomate</w:t>
      </w:r>
      <w:r w:rsidRPr="00DA0222" w:rsidR="00DA0222">
        <w:rPr>
          <w:rFonts w:cs="Times New Roman"/>
          <w:szCs w:val="24"/>
        </w:rPr>
        <w:t xml:space="preserve">. Društvo više nema zaposlenih osoba. </w:t>
      </w:r>
    </w:p>
    <w:p w:rsidR="00407C6E" w:rsidP="00D47B58" w:rsidRDefault="00407C6E">
      <w:pPr>
        <w:jc w:val="both"/>
        <w:rPr>
          <w:rFonts w:cs="Times New Roman"/>
          <w:szCs w:val="24"/>
        </w:rPr>
      </w:pPr>
    </w:p>
    <w:p w:rsidR="00407C6E" w:rsidP="00407C6E" w:rsidRDefault="00407C6E">
      <w:pPr>
        <w:jc w:val="both"/>
        <w:rPr>
          <w:rFonts w:cs="Times New Roman"/>
          <w:szCs w:val="24"/>
        </w:rPr>
      </w:pPr>
      <w:r>
        <w:rPr>
          <w:rFonts w:cs="Times New Roman"/>
          <w:szCs w:val="24"/>
        </w:rPr>
        <w:t>U odnosu na zakupe poslovnih prostora navodi da je u</w:t>
      </w:r>
      <w:r w:rsidRPr="00407C6E">
        <w:rPr>
          <w:rFonts w:cs="Times New Roman"/>
          <w:szCs w:val="24"/>
        </w:rPr>
        <w:t xml:space="preserve"> trenutku otvaranja stečajnog postupka dužnik imao sklopljena 4 ugovora o zakupu poslovnih prostora ili njihovih dijelova i to</w:t>
      </w:r>
      <w:r>
        <w:rPr>
          <w:rFonts w:cs="Times New Roman"/>
          <w:szCs w:val="24"/>
        </w:rPr>
        <w:t xml:space="preserve"> sa zakupnicima:</w:t>
      </w:r>
      <w:r w:rsidRPr="00407C6E">
        <w:rPr>
          <w:rFonts w:cs="Times New Roman"/>
          <w:szCs w:val="24"/>
        </w:rPr>
        <w:t xml:space="preserve"> </w:t>
      </w:r>
    </w:p>
    <w:p w:rsidR="00407C6E" w:rsidP="00407C6E" w:rsidRDefault="00407C6E">
      <w:pPr>
        <w:ind w:firstLine="708"/>
        <w:jc w:val="both"/>
        <w:rPr>
          <w:rFonts w:cs="Times New Roman"/>
          <w:szCs w:val="24"/>
        </w:rPr>
      </w:pPr>
      <w:r>
        <w:rPr>
          <w:rFonts w:cs="Times New Roman"/>
          <w:szCs w:val="24"/>
        </w:rPr>
        <w:t xml:space="preserve">1. </w:t>
      </w:r>
      <w:r w:rsidRPr="00407C6E">
        <w:rPr>
          <w:rFonts w:cs="Times New Roman"/>
          <w:szCs w:val="24"/>
        </w:rPr>
        <w:t xml:space="preserve">Zagrebačka banka </w:t>
      </w:r>
      <w:r>
        <w:rPr>
          <w:rFonts w:cs="Times New Roman"/>
          <w:szCs w:val="24"/>
        </w:rPr>
        <w:t>d.d.</w:t>
      </w:r>
      <w:r w:rsidRPr="00407C6E">
        <w:rPr>
          <w:rFonts w:cs="Times New Roman"/>
          <w:szCs w:val="24"/>
        </w:rPr>
        <w:t xml:space="preserve"> </w:t>
      </w:r>
      <w:r>
        <w:rPr>
          <w:rFonts w:cs="Times New Roman"/>
          <w:szCs w:val="24"/>
        </w:rPr>
        <w:t>(d</w:t>
      </w:r>
      <w:r w:rsidRPr="00407C6E">
        <w:rPr>
          <w:rFonts w:cs="Times New Roman"/>
          <w:szCs w:val="24"/>
        </w:rPr>
        <w:t>io prostora za smještaj bankomata u poslovnim prostorima u Otočcu i Čazmi 1.200kn/mj po bankomatu +PDV</w:t>
      </w:r>
      <w:r>
        <w:rPr>
          <w:rFonts w:cs="Times New Roman"/>
          <w:szCs w:val="24"/>
        </w:rPr>
        <w:t>)</w:t>
      </w:r>
      <w:r w:rsidRPr="00407C6E">
        <w:rPr>
          <w:rFonts w:cs="Times New Roman"/>
          <w:szCs w:val="24"/>
        </w:rPr>
        <w:t xml:space="preserve"> </w:t>
      </w:r>
    </w:p>
    <w:p w:rsidR="00407C6E" w:rsidP="00407C6E" w:rsidRDefault="00407C6E">
      <w:pPr>
        <w:ind w:firstLine="708"/>
        <w:jc w:val="both"/>
        <w:rPr>
          <w:rFonts w:cs="Times New Roman"/>
          <w:szCs w:val="24"/>
        </w:rPr>
      </w:pPr>
      <w:r>
        <w:rPr>
          <w:rFonts w:cs="Times New Roman"/>
          <w:szCs w:val="24"/>
        </w:rPr>
        <w:t xml:space="preserve">2. </w:t>
      </w:r>
      <w:r w:rsidRPr="00407C6E">
        <w:rPr>
          <w:rFonts w:cs="Times New Roman"/>
          <w:szCs w:val="24"/>
        </w:rPr>
        <w:t>NINA Commerce d</w:t>
      </w:r>
      <w:r>
        <w:rPr>
          <w:rFonts w:cs="Times New Roman"/>
          <w:szCs w:val="24"/>
        </w:rPr>
        <w:t>.</w:t>
      </w:r>
      <w:r w:rsidRPr="00407C6E">
        <w:rPr>
          <w:rFonts w:cs="Times New Roman"/>
          <w:szCs w:val="24"/>
        </w:rPr>
        <w:t>o</w:t>
      </w:r>
      <w:r>
        <w:rPr>
          <w:rFonts w:cs="Times New Roman"/>
          <w:szCs w:val="24"/>
        </w:rPr>
        <w:t>.</w:t>
      </w:r>
      <w:r w:rsidRPr="00407C6E">
        <w:rPr>
          <w:rFonts w:cs="Times New Roman"/>
          <w:szCs w:val="24"/>
        </w:rPr>
        <w:t>o</w:t>
      </w:r>
      <w:r>
        <w:rPr>
          <w:rFonts w:cs="Times New Roman"/>
          <w:szCs w:val="24"/>
        </w:rPr>
        <w:t>.</w:t>
      </w:r>
      <w:r w:rsidRPr="00407C6E">
        <w:rPr>
          <w:rFonts w:cs="Times New Roman"/>
          <w:szCs w:val="24"/>
        </w:rPr>
        <w:t xml:space="preserve"> </w:t>
      </w:r>
      <w:r>
        <w:rPr>
          <w:rFonts w:cs="Times New Roman"/>
          <w:szCs w:val="24"/>
        </w:rPr>
        <w:t>(</w:t>
      </w:r>
      <w:r w:rsidRPr="00407C6E">
        <w:rPr>
          <w:rFonts w:cs="Times New Roman"/>
          <w:szCs w:val="24"/>
        </w:rPr>
        <w:t>lokal u Pakracu 3.000 kn/mj + PDV</w:t>
      </w:r>
      <w:r>
        <w:rPr>
          <w:rFonts w:cs="Times New Roman"/>
          <w:szCs w:val="24"/>
        </w:rPr>
        <w:t>)</w:t>
      </w:r>
      <w:r w:rsidRPr="00407C6E">
        <w:rPr>
          <w:rFonts w:cs="Times New Roman"/>
          <w:szCs w:val="24"/>
        </w:rPr>
        <w:t xml:space="preserve"> </w:t>
      </w:r>
    </w:p>
    <w:p w:rsidR="00407C6E" w:rsidP="00407C6E" w:rsidRDefault="00407C6E">
      <w:pPr>
        <w:ind w:firstLine="708"/>
        <w:jc w:val="both"/>
        <w:rPr>
          <w:rFonts w:cs="Times New Roman"/>
          <w:szCs w:val="24"/>
        </w:rPr>
      </w:pPr>
      <w:r>
        <w:rPr>
          <w:rFonts w:cs="Times New Roman"/>
          <w:szCs w:val="24"/>
        </w:rPr>
        <w:t xml:space="preserve">3. </w:t>
      </w:r>
      <w:r w:rsidRPr="00407C6E">
        <w:rPr>
          <w:rFonts w:cs="Times New Roman"/>
          <w:szCs w:val="24"/>
        </w:rPr>
        <w:t>VACOM d</w:t>
      </w:r>
      <w:r>
        <w:rPr>
          <w:rFonts w:cs="Times New Roman"/>
          <w:szCs w:val="24"/>
        </w:rPr>
        <w:t>.</w:t>
      </w:r>
      <w:r w:rsidRPr="00407C6E">
        <w:rPr>
          <w:rFonts w:cs="Times New Roman"/>
          <w:szCs w:val="24"/>
        </w:rPr>
        <w:t>o</w:t>
      </w:r>
      <w:r>
        <w:rPr>
          <w:rFonts w:cs="Times New Roman"/>
          <w:szCs w:val="24"/>
        </w:rPr>
        <w:t>.</w:t>
      </w:r>
      <w:r w:rsidRPr="00407C6E">
        <w:rPr>
          <w:rFonts w:cs="Times New Roman"/>
          <w:szCs w:val="24"/>
        </w:rPr>
        <w:t>o</w:t>
      </w:r>
      <w:r>
        <w:rPr>
          <w:rFonts w:cs="Times New Roman"/>
          <w:szCs w:val="24"/>
        </w:rPr>
        <w:t>.</w:t>
      </w:r>
      <w:r w:rsidRPr="00407C6E">
        <w:rPr>
          <w:rFonts w:cs="Times New Roman"/>
          <w:szCs w:val="24"/>
        </w:rPr>
        <w:t xml:space="preserve"> </w:t>
      </w:r>
      <w:r>
        <w:rPr>
          <w:rFonts w:cs="Times New Roman"/>
          <w:szCs w:val="24"/>
        </w:rPr>
        <w:t>(</w:t>
      </w:r>
      <w:r w:rsidRPr="00407C6E">
        <w:rPr>
          <w:rFonts w:cs="Times New Roman"/>
          <w:szCs w:val="24"/>
        </w:rPr>
        <w:t>lokal u Daruvaru 2.500 kn/mj + PDV</w:t>
      </w:r>
      <w:r>
        <w:rPr>
          <w:rFonts w:cs="Times New Roman"/>
          <w:szCs w:val="24"/>
        </w:rPr>
        <w:t xml:space="preserve">) i </w:t>
      </w:r>
    </w:p>
    <w:p w:rsidR="00407C6E" w:rsidP="00407C6E" w:rsidRDefault="00407C6E">
      <w:pPr>
        <w:ind w:firstLine="708"/>
        <w:jc w:val="both"/>
        <w:rPr>
          <w:rFonts w:cs="Times New Roman"/>
          <w:szCs w:val="24"/>
        </w:rPr>
      </w:pPr>
      <w:r>
        <w:rPr>
          <w:rFonts w:cs="Times New Roman"/>
          <w:szCs w:val="24"/>
        </w:rPr>
        <w:t>4.</w:t>
      </w:r>
      <w:r w:rsidRPr="00407C6E">
        <w:rPr>
          <w:rFonts w:cs="Times New Roman"/>
          <w:szCs w:val="24"/>
        </w:rPr>
        <w:t xml:space="preserve"> DANI LIPA d</w:t>
      </w:r>
      <w:r>
        <w:rPr>
          <w:rFonts w:cs="Times New Roman"/>
          <w:szCs w:val="24"/>
        </w:rPr>
        <w:t>.</w:t>
      </w:r>
      <w:r w:rsidRPr="00407C6E">
        <w:rPr>
          <w:rFonts w:cs="Times New Roman"/>
          <w:szCs w:val="24"/>
        </w:rPr>
        <w:t>o</w:t>
      </w:r>
      <w:r>
        <w:rPr>
          <w:rFonts w:cs="Times New Roman"/>
          <w:szCs w:val="24"/>
        </w:rPr>
        <w:t>.o. (l</w:t>
      </w:r>
      <w:r w:rsidRPr="00407C6E">
        <w:rPr>
          <w:rFonts w:cs="Times New Roman"/>
          <w:szCs w:val="24"/>
        </w:rPr>
        <w:t>okal u Čazmi 1.000 kn/mj + PDV</w:t>
      </w:r>
      <w:r>
        <w:rPr>
          <w:rFonts w:cs="Times New Roman"/>
          <w:szCs w:val="24"/>
        </w:rPr>
        <w:t xml:space="preserve">) </w:t>
      </w:r>
    </w:p>
    <w:p w:rsidRPr="00480166" w:rsidR="00407C6E" w:rsidP="00407C6E" w:rsidRDefault="00407C6E">
      <w:pPr>
        <w:jc w:val="both"/>
        <w:rPr>
          <w:rFonts w:cs="Times New Roman"/>
          <w:szCs w:val="24"/>
        </w:rPr>
      </w:pPr>
      <w:r>
        <w:rPr>
          <w:rFonts w:cs="Times New Roman"/>
          <w:szCs w:val="24"/>
        </w:rPr>
        <w:t xml:space="preserve">te predlaže nastaviti postojeće ugovore. </w:t>
      </w:r>
    </w:p>
    <w:p w:rsidRPr="00480166" w:rsidR="0056367B" w:rsidP="0056367B" w:rsidRDefault="0056367B">
      <w:pPr>
        <w:jc w:val="both"/>
        <w:rPr>
          <w:rFonts w:cs="Times New Roman"/>
          <w:szCs w:val="24"/>
        </w:rPr>
      </w:pPr>
    </w:p>
    <w:p w:rsidRPr="0088054F" w:rsidR="00474ED7" w:rsidP="00986A68" w:rsidRDefault="00474ED7">
      <w:pPr>
        <w:jc w:val="both"/>
        <w:rPr>
          <w:rFonts w:cs="Times New Roman"/>
          <w:szCs w:val="24"/>
        </w:rPr>
      </w:pPr>
      <w:r w:rsidRPr="0088054F">
        <w:rPr>
          <w:rFonts w:cs="Times New Roman"/>
          <w:szCs w:val="24"/>
        </w:rPr>
        <w:t>Na upit</w:t>
      </w:r>
      <w:r w:rsidRPr="0088054F" w:rsidR="008B6D0D">
        <w:rPr>
          <w:rFonts w:cs="Times New Roman"/>
          <w:szCs w:val="24"/>
        </w:rPr>
        <w:t xml:space="preserve"> suda</w:t>
      </w:r>
      <w:r w:rsidRPr="0088054F" w:rsidR="009F64A8">
        <w:rPr>
          <w:rFonts w:cs="Times New Roman"/>
          <w:szCs w:val="24"/>
        </w:rPr>
        <w:t xml:space="preserve">, stečajni upravitelj navodi </w:t>
      </w:r>
      <w:r w:rsidRPr="0088054F" w:rsidR="005B3B74">
        <w:rPr>
          <w:rFonts w:cs="Times New Roman"/>
          <w:szCs w:val="24"/>
        </w:rPr>
        <w:t xml:space="preserve">da su ovršni postupci koji su prekinuti otvaranjem stečajnog postupka </w:t>
      </w:r>
      <w:r w:rsidRPr="0088054F" w:rsidR="00BC2373">
        <w:rPr>
          <w:rFonts w:cs="Times New Roman"/>
          <w:szCs w:val="24"/>
        </w:rPr>
        <w:t xml:space="preserve">pred Općinskim sudom </w:t>
      </w:r>
      <w:r w:rsidR="0088054F">
        <w:rPr>
          <w:rFonts w:cs="Times New Roman"/>
          <w:szCs w:val="24"/>
        </w:rPr>
        <w:t>u Gospiiću i Bjelovaru</w:t>
      </w:r>
      <w:r w:rsidRPr="0088054F" w:rsidR="00BC2373">
        <w:rPr>
          <w:rFonts w:cs="Times New Roman"/>
          <w:szCs w:val="24"/>
        </w:rPr>
        <w:t xml:space="preserve"> i to: </w:t>
      </w:r>
      <w:r w:rsidRPr="0088054F" w:rsidR="005B3B74">
        <w:rPr>
          <w:rFonts w:cs="Times New Roman"/>
          <w:szCs w:val="24"/>
        </w:rPr>
        <w:t>poslovni broj Ovr-382/2015 (ovrhovoditelji Eurocom d.o.o.</w:t>
      </w:r>
      <w:r w:rsidRPr="0088054F" w:rsidR="004A4798">
        <w:rPr>
          <w:rFonts w:cs="Times New Roman"/>
          <w:szCs w:val="24"/>
        </w:rPr>
        <w:t xml:space="preserve"> i B2 K</w:t>
      </w:r>
      <w:r w:rsidRPr="0088054F" w:rsidR="005B3B74">
        <w:rPr>
          <w:rFonts w:cs="Times New Roman"/>
          <w:szCs w:val="24"/>
        </w:rPr>
        <w:t>apital d</w:t>
      </w:r>
      <w:r w:rsidRPr="0088054F" w:rsidR="00BC2373">
        <w:rPr>
          <w:rFonts w:cs="Times New Roman"/>
          <w:szCs w:val="24"/>
        </w:rPr>
        <w:t>.</w:t>
      </w:r>
      <w:r w:rsidRPr="0088054F" w:rsidR="005B3B74">
        <w:rPr>
          <w:rFonts w:cs="Times New Roman"/>
          <w:szCs w:val="24"/>
        </w:rPr>
        <w:t>o</w:t>
      </w:r>
      <w:r w:rsidRPr="0088054F" w:rsidR="00BC2373">
        <w:rPr>
          <w:rFonts w:cs="Times New Roman"/>
          <w:szCs w:val="24"/>
        </w:rPr>
        <w:t>.</w:t>
      </w:r>
      <w:r w:rsidRPr="0088054F" w:rsidR="005B3B74">
        <w:rPr>
          <w:rFonts w:cs="Times New Roman"/>
          <w:szCs w:val="24"/>
        </w:rPr>
        <w:t>o</w:t>
      </w:r>
      <w:r w:rsidRPr="0088054F" w:rsidR="00BC2373">
        <w:rPr>
          <w:rFonts w:cs="Times New Roman"/>
          <w:szCs w:val="24"/>
        </w:rPr>
        <w:t>.) i poslovni broj</w:t>
      </w:r>
      <w:r w:rsidRPr="0088054F" w:rsidR="005B3B74">
        <w:rPr>
          <w:rFonts w:cs="Times New Roman"/>
          <w:szCs w:val="24"/>
        </w:rPr>
        <w:t xml:space="preserve"> Ovr-3313/2017 </w:t>
      </w:r>
      <w:r w:rsidRPr="0088054F" w:rsidR="00BC2373">
        <w:rPr>
          <w:rFonts w:cs="Times New Roman"/>
          <w:szCs w:val="24"/>
        </w:rPr>
        <w:t>(o</w:t>
      </w:r>
      <w:r w:rsidRPr="0088054F" w:rsidR="005B3B74">
        <w:rPr>
          <w:rFonts w:cs="Times New Roman"/>
          <w:szCs w:val="24"/>
        </w:rPr>
        <w:t>vr</w:t>
      </w:r>
      <w:r w:rsidRPr="0088054F" w:rsidR="00BC2373">
        <w:rPr>
          <w:rFonts w:cs="Times New Roman"/>
          <w:szCs w:val="24"/>
        </w:rPr>
        <w:t>h</w:t>
      </w:r>
      <w:r w:rsidRPr="0088054F" w:rsidR="005B3B74">
        <w:rPr>
          <w:rFonts w:cs="Times New Roman"/>
          <w:szCs w:val="24"/>
        </w:rPr>
        <w:t>ov</w:t>
      </w:r>
      <w:r w:rsidRPr="0088054F" w:rsidR="00BC2373">
        <w:rPr>
          <w:rFonts w:cs="Times New Roman"/>
          <w:szCs w:val="24"/>
        </w:rPr>
        <w:t>od</w:t>
      </w:r>
      <w:r w:rsidRPr="0088054F" w:rsidR="005B3B74">
        <w:rPr>
          <w:rFonts w:cs="Times New Roman"/>
          <w:szCs w:val="24"/>
        </w:rPr>
        <w:t>itelj B2 Kapital d</w:t>
      </w:r>
      <w:r w:rsidRPr="0088054F" w:rsidR="00BC2373">
        <w:rPr>
          <w:rFonts w:cs="Times New Roman"/>
          <w:szCs w:val="24"/>
        </w:rPr>
        <w:t>.</w:t>
      </w:r>
      <w:r w:rsidRPr="0088054F" w:rsidR="005B3B74">
        <w:rPr>
          <w:rFonts w:cs="Times New Roman"/>
          <w:szCs w:val="24"/>
        </w:rPr>
        <w:t>o</w:t>
      </w:r>
      <w:r w:rsidRPr="0088054F" w:rsidR="00BC2373">
        <w:rPr>
          <w:rFonts w:cs="Times New Roman"/>
          <w:szCs w:val="24"/>
        </w:rPr>
        <w:t>.</w:t>
      </w:r>
      <w:r w:rsidRPr="0088054F" w:rsidR="005B3B74">
        <w:rPr>
          <w:rFonts w:cs="Times New Roman"/>
          <w:szCs w:val="24"/>
        </w:rPr>
        <w:t>o</w:t>
      </w:r>
      <w:r w:rsidR="0088054F">
        <w:rPr>
          <w:rFonts w:cs="Times New Roman"/>
          <w:szCs w:val="24"/>
        </w:rPr>
        <w:t>.) ustupljeni Trgovačkom sudu u Zagrebu.</w:t>
      </w:r>
    </w:p>
    <w:p w:rsidR="00474ED7" w:rsidP="00986A68" w:rsidRDefault="00474ED7">
      <w:pPr>
        <w:jc w:val="both"/>
        <w:rPr>
          <w:rFonts w:cs="Times New Roman"/>
          <w:szCs w:val="24"/>
        </w:rPr>
      </w:pPr>
    </w:p>
    <w:p w:rsidR="0088054F" w:rsidP="00986A68" w:rsidRDefault="0088054F">
      <w:pPr>
        <w:jc w:val="both"/>
        <w:rPr>
          <w:rFonts w:cs="Times New Roman"/>
          <w:szCs w:val="24"/>
        </w:rPr>
      </w:pPr>
      <w:r>
        <w:rPr>
          <w:rFonts w:cs="Times New Roman"/>
          <w:szCs w:val="24"/>
        </w:rPr>
        <w:t xml:space="preserve">Stečajni vjerovnik RH napominje da stečajni upravitelj u izvješću nije detaljno opisao poslovne prostore, lokaciju, kvadraturu i sl., kako bi vjerovnici bili upoznati u potpunosti sa </w:t>
      </w:r>
      <w:r>
        <w:rPr>
          <w:rFonts w:cs="Times New Roman"/>
          <w:szCs w:val="24"/>
        </w:rPr>
        <w:lastRenderedPageBreak/>
        <w:t>svim bitnim parametrima. Stoga predlaže st. upravitelju u narednim izviješćima detaljnije opisivati poslovne prostore, sudske postupke, vozila i sl.</w:t>
      </w:r>
    </w:p>
    <w:p w:rsidR="0088054F" w:rsidP="00986A68" w:rsidRDefault="0088054F">
      <w:pPr>
        <w:jc w:val="both"/>
        <w:rPr>
          <w:rFonts w:cs="Times New Roman"/>
          <w:szCs w:val="24"/>
        </w:rPr>
      </w:pPr>
    </w:p>
    <w:p w:rsidR="009A5672" w:rsidP="00986A68" w:rsidRDefault="009A5672">
      <w:pPr>
        <w:jc w:val="both"/>
        <w:rPr>
          <w:rFonts w:cs="Times New Roman"/>
          <w:szCs w:val="24"/>
        </w:rPr>
      </w:pPr>
      <w:r>
        <w:rPr>
          <w:rFonts w:cs="Times New Roman"/>
          <w:szCs w:val="24"/>
        </w:rPr>
        <w:t>Na upit suda, st. upravitelj navodi da se troškovi unovčenja imovine u predračunu troškova (koji je naveden u iznosu od 10.000,00 kn) odnosi na troškove unovčenja nekretnina, kao i troškovi procjene imovine u iznosu od 20.000,00 kn.  Budući da se  u odnosu na sve dužnikove nekretnine vode ovršni postupci i da će se nekretnine unovčiti u okviru ovršnih postupaka, stečajni upravitelj umanjuje predračun troškova stečajne mase u ukupnom iznosu od 30.000,00 kn, te predlaže da stečajni vjerovnici odlučuju o predračunu troškova stečajnog postupka u iznosu od 6.420,00 kn.</w:t>
      </w:r>
    </w:p>
    <w:p w:rsidR="009A5672" w:rsidP="00986A68" w:rsidRDefault="009A5672">
      <w:pPr>
        <w:jc w:val="both"/>
        <w:rPr>
          <w:rFonts w:cs="Times New Roman"/>
          <w:szCs w:val="24"/>
        </w:rPr>
      </w:pPr>
    </w:p>
    <w:p w:rsidRPr="00480166" w:rsidR="00474ED7" w:rsidP="00D47B58" w:rsidRDefault="00474ED7">
      <w:pPr>
        <w:jc w:val="both"/>
        <w:rPr>
          <w:rFonts w:cs="Times New Roman"/>
          <w:szCs w:val="24"/>
        </w:rPr>
      </w:pPr>
      <w:r w:rsidRPr="00480166">
        <w:rPr>
          <w:rFonts w:cs="Times New Roman"/>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480166" w:rsidR="00474ED7" w:rsidP="00986A68" w:rsidRDefault="00474ED7">
      <w:pPr>
        <w:jc w:val="both"/>
        <w:rPr>
          <w:rFonts w:cs="Times New Roman"/>
          <w:szCs w:val="24"/>
        </w:rPr>
      </w:pPr>
    </w:p>
    <w:p w:rsidRPr="00480166" w:rsidR="00474ED7" w:rsidP="00D47B58" w:rsidRDefault="00474ED7">
      <w:pPr>
        <w:jc w:val="both"/>
        <w:rPr>
          <w:rFonts w:cs="Times New Roman"/>
          <w:szCs w:val="24"/>
        </w:rPr>
      </w:pPr>
      <w:r w:rsidRPr="00480166">
        <w:rPr>
          <w:rFonts w:cs="Times New Roman"/>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480166" w:rsidR="00474ED7" w:rsidP="00986A68" w:rsidRDefault="00474ED7">
      <w:pPr>
        <w:jc w:val="both"/>
        <w:rPr>
          <w:rFonts w:cs="Times New Roman"/>
          <w:szCs w:val="24"/>
        </w:rPr>
      </w:pPr>
    </w:p>
    <w:p w:rsidRPr="00480166" w:rsidR="00474ED7" w:rsidP="00D47B58" w:rsidRDefault="00474ED7">
      <w:pPr>
        <w:jc w:val="both"/>
        <w:rPr>
          <w:rFonts w:cs="Times New Roman"/>
          <w:szCs w:val="24"/>
        </w:rPr>
      </w:pPr>
      <w:r w:rsidRPr="00480166">
        <w:rPr>
          <w:rFonts w:cs="Times New Roman"/>
          <w:szCs w:val="24"/>
        </w:rPr>
        <w:t xml:space="preserve">Sudac obavještava vjerovnike kako će se glasovati dizanjem ruke. Nakon glasovanja  sudac će objaviti rezultate glasovanja. </w:t>
      </w:r>
    </w:p>
    <w:p w:rsidRPr="00480166" w:rsidR="00474ED7" w:rsidP="00986A68" w:rsidRDefault="00474ED7">
      <w:pPr>
        <w:jc w:val="both"/>
        <w:rPr>
          <w:rFonts w:cs="Times New Roman"/>
          <w:szCs w:val="24"/>
        </w:rPr>
      </w:pPr>
    </w:p>
    <w:p w:rsidRPr="00480166" w:rsidR="00474ED7" w:rsidP="00D47B58" w:rsidRDefault="00474ED7">
      <w:pPr>
        <w:jc w:val="both"/>
        <w:rPr>
          <w:rFonts w:cs="Times New Roman"/>
          <w:szCs w:val="24"/>
        </w:rPr>
      </w:pPr>
      <w:r w:rsidRPr="00480166">
        <w:rPr>
          <w:rFonts w:cs="Times New Roman"/>
          <w:szCs w:val="24"/>
        </w:rPr>
        <w:t xml:space="preserve">Sudac utvrđuje da je na ročištu </w:t>
      </w:r>
      <w:r w:rsidRPr="00D7389F" w:rsidR="00D7389F">
        <w:rPr>
          <w:rFonts w:cs="Times New Roman"/>
          <w:szCs w:val="24"/>
        </w:rPr>
        <w:t xml:space="preserve">4 </w:t>
      </w:r>
      <w:r w:rsidRPr="00D7389F">
        <w:rPr>
          <w:rFonts w:cs="Times New Roman"/>
          <w:szCs w:val="24"/>
        </w:rPr>
        <w:t>vjerovnika</w:t>
      </w:r>
      <w:r w:rsidRPr="00480166">
        <w:rPr>
          <w:rFonts w:cs="Times New Roman"/>
          <w:szCs w:val="24"/>
        </w:rPr>
        <w:t xml:space="preserve"> koji imaju pravo glasa i donošenja odluka i to:</w:t>
      </w:r>
    </w:p>
    <w:p w:rsidRPr="00480166" w:rsidR="00984DE3" w:rsidP="00986A68" w:rsidRDefault="00984DE3">
      <w:pPr>
        <w:ind w:firstLine="708"/>
        <w:jc w:val="both"/>
        <w:rPr>
          <w:rFonts w:cs="Times New Roman"/>
          <w:szCs w:val="24"/>
        </w:rPr>
      </w:pPr>
    </w:p>
    <w:p w:rsidRPr="00D7389F" w:rsidR="000B7818" w:rsidP="000B7818" w:rsidRDefault="000B7818">
      <w:pPr>
        <w:pStyle w:val="Odlomakpopisa"/>
        <w:numPr>
          <w:ilvl w:val="0"/>
          <w:numId w:val="8"/>
        </w:numPr>
        <w:jc w:val="both"/>
        <w:rPr>
          <w:rFonts w:cs="Times New Roman"/>
          <w:szCs w:val="24"/>
        </w:rPr>
      </w:pPr>
      <w:r w:rsidRPr="00D7389F">
        <w:rPr>
          <w:rFonts w:cs="Times New Roman"/>
          <w:szCs w:val="24"/>
        </w:rPr>
        <w:t>Republika Hrvatska  Ministarstvo financija, Porezna uprava i Ministarstvo pravosuđa</w:t>
      </w:r>
      <w:r w:rsidRPr="00D7389F" w:rsidR="00C47ED7">
        <w:rPr>
          <w:rFonts w:cs="Times New Roman"/>
          <w:szCs w:val="24"/>
        </w:rPr>
        <w:t xml:space="preserve"> – ukupan iznos tražbine </w:t>
      </w:r>
      <w:r w:rsidRPr="00D7389F" w:rsidR="00D7389F">
        <w:rPr>
          <w:rFonts w:cs="Times New Roman"/>
          <w:szCs w:val="24"/>
        </w:rPr>
        <w:t>2.429.158,79</w:t>
      </w:r>
      <w:r w:rsidRPr="00D7389F" w:rsidR="00C47ED7">
        <w:rPr>
          <w:rFonts w:cs="Times New Roman"/>
          <w:szCs w:val="24"/>
        </w:rPr>
        <w:t xml:space="preserve"> kn</w:t>
      </w:r>
    </w:p>
    <w:p w:rsidRPr="00D7389F" w:rsidR="000B7818" w:rsidP="00A1772E" w:rsidRDefault="000B7818">
      <w:pPr>
        <w:pStyle w:val="Odlomakpopisa"/>
        <w:numPr>
          <w:ilvl w:val="0"/>
          <w:numId w:val="8"/>
        </w:numPr>
        <w:jc w:val="both"/>
        <w:rPr>
          <w:rFonts w:cs="Times New Roman"/>
          <w:szCs w:val="24"/>
        </w:rPr>
      </w:pPr>
      <w:r w:rsidRPr="00D7389F">
        <w:rPr>
          <w:rFonts w:cs="Times New Roman"/>
          <w:szCs w:val="24"/>
        </w:rPr>
        <w:t>B2 KAPITAL d.o.o.</w:t>
      </w:r>
      <w:r w:rsidR="00D7389F">
        <w:rPr>
          <w:rFonts w:cs="Times New Roman"/>
          <w:szCs w:val="24"/>
        </w:rPr>
        <w:t xml:space="preserve"> – iznos tražbine </w:t>
      </w:r>
      <w:r w:rsidRPr="00D7389F" w:rsidR="00D7389F">
        <w:rPr>
          <w:rFonts w:cs="Times New Roman"/>
          <w:szCs w:val="24"/>
        </w:rPr>
        <w:t>2.926.993,58</w:t>
      </w:r>
      <w:r w:rsidRPr="00D7389F" w:rsidR="00C47ED7">
        <w:rPr>
          <w:rFonts w:cs="Times New Roman"/>
          <w:szCs w:val="24"/>
        </w:rPr>
        <w:t xml:space="preserve"> kn</w:t>
      </w:r>
    </w:p>
    <w:p w:rsidRPr="00D7389F" w:rsidR="000B7818" w:rsidP="00C47ED7" w:rsidRDefault="000B7818">
      <w:pPr>
        <w:pStyle w:val="Odlomakpopisa"/>
        <w:numPr>
          <w:ilvl w:val="0"/>
          <w:numId w:val="8"/>
        </w:numPr>
        <w:jc w:val="both"/>
        <w:rPr>
          <w:rFonts w:cs="Times New Roman"/>
          <w:szCs w:val="24"/>
        </w:rPr>
      </w:pPr>
      <w:r w:rsidRPr="00D7389F">
        <w:rPr>
          <w:rFonts w:cs="Times New Roman"/>
          <w:szCs w:val="24"/>
        </w:rPr>
        <w:t xml:space="preserve">Narodne novine d.d. </w:t>
      </w:r>
      <w:r w:rsidRPr="00D7389F" w:rsidR="00C47ED7">
        <w:rPr>
          <w:rFonts w:cs="Times New Roman"/>
          <w:szCs w:val="24"/>
        </w:rPr>
        <w:t xml:space="preserve">– iznos tražbine </w:t>
      </w:r>
      <w:r w:rsidRPr="00D7389F" w:rsidR="00D7389F">
        <w:rPr>
          <w:rFonts w:cs="Times New Roman"/>
          <w:szCs w:val="24"/>
        </w:rPr>
        <w:t>146.722,76</w:t>
      </w:r>
      <w:r w:rsidRPr="00D7389F" w:rsidR="00C47ED7">
        <w:rPr>
          <w:rFonts w:cs="Times New Roman"/>
          <w:szCs w:val="24"/>
        </w:rPr>
        <w:t xml:space="preserve"> kn</w:t>
      </w:r>
    </w:p>
    <w:p w:rsidRPr="00D7389F" w:rsidR="00C47ED7" w:rsidP="00C47ED7" w:rsidRDefault="00C47ED7">
      <w:pPr>
        <w:pStyle w:val="Odlomakpopisa"/>
        <w:numPr>
          <w:ilvl w:val="0"/>
          <w:numId w:val="8"/>
        </w:numPr>
        <w:jc w:val="both"/>
        <w:rPr>
          <w:rFonts w:cs="Times New Roman"/>
          <w:szCs w:val="24"/>
        </w:rPr>
      </w:pPr>
      <w:r w:rsidRPr="00D7389F">
        <w:rPr>
          <w:rFonts w:cs="Times New Roman"/>
          <w:szCs w:val="24"/>
        </w:rPr>
        <w:t xml:space="preserve">Hrvatsko društvo skladatelja </w:t>
      </w:r>
      <w:r w:rsidRPr="00D7389F" w:rsidR="00D7389F">
        <w:rPr>
          <w:rFonts w:cs="Times New Roman"/>
          <w:szCs w:val="24"/>
        </w:rPr>
        <w:t xml:space="preserve">– iznos tražbine 53.919,80 </w:t>
      </w:r>
      <w:r w:rsidRPr="00D7389F">
        <w:rPr>
          <w:rFonts w:cs="Times New Roman"/>
          <w:szCs w:val="24"/>
        </w:rPr>
        <w:t>kn</w:t>
      </w:r>
    </w:p>
    <w:p w:rsidRPr="000B7818" w:rsidR="00474ED7" w:rsidP="00C47ED7" w:rsidRDefault="00474ED7">
      <w:pPr>
        <w:pStyle w:val="Odlomakpopisa"/>
        <w:jc w:val="both"/>
        <w:rPr>
          <w:rFonts w:cs="Times New Roman"/>
          <w:szCs w:val="24"/>
          <w:u w:val="single"/>
        </w:rPr>
      </w:pPr>
    </w:p>
    <w:p w:rsidRPr="00480166" w:rsidR="00474ED7" w:rsidP="00986A68" w:rsidRDefault="00474ED7">
      <w:pPr>
        <w:jc w:val="both"/>
        <w:rPr>
          <w:rFonts w:cs="Times New Roman"/>
          <w:szCs w:val="24"/>
        </w:rPr>
      </w:pPr>
    </w:p>
    <w:p w:rsidRPr="00480166" w:rsidR="00474ED7" w:rsidP="00986A68" w:rsidRDefault="00474ED7">
      <w:pPr>
        <w:jc w:val="both"/>
        <w:rPr>
          <w:rFonts w:cs="Times New Roman"/>
          <w:szCs w:val="24"/>
        </w:rPr>
      </w:pPr>
      <w:r w:rsidRPr="00480166">
        <w:rPr>
          <w:rFonts w:cs="Times New Roman"/>
          <w:szCs w:val="24"/>
        </w:rPr>
        <w:tab/>
        <w:t>Steč</w:t>
      </w:r>
      <w:r w:rsidRPr="00480166" w:rsidR="00EB1CB0">
        <w:rPr>
          <w:rFonts w:cs="Times New Roman"/>
          <w:szCs w:val="24"/>
        </w:rPr>
        <w:t xml:space="preserve">ajni vjerovnici </w:t>
      </w:r>
      <w:r w:rsidRPr="009A5672" w:rsidR="00C948C8">
        <w:rPr>
          <w:rFonts w:cs="Times New Roman"/>
          <w:szCs w:val="24"/>
        </w:rPr>
        <w:t xml:space="preserve">jednoglasno </w:t>
      </w:r>
      <w:r w:rsidRPr="00480166" w:rsidR="00EB1CB0">
        <w:rPr>
          <w:rFonts w:cs="Times New Roman"/>
          <w:szCs w:val="24"/>
        </w:rPr>
        <w:t>donose sljedeće</w:t>
      </w:r>
    </w:p>
    <w:p w:rsidR="00474ED7" w:rsidP="00986A68" w:rsidRDefault="00474ED7">
      <w:pPr>
        <w:jc w:val="both"/>
        <w:rPr>
          <w:rFonts w:cs="Times New Roman"/>
          <w:szCs w:val="24"/>
        </w:rPr>
      </w:pPr>
      <w:r w:rsidRPr="00480166">
        <w:rPr>
          <w:rFonts w:cs="Times New Roman"/>
          <w:szCs w:val="24"/>
        </w:rPr>
        <w:t xml:space="preserve"> </w:t>
      </w:r>
    </w:p>
    <w:p w:rsidRPr="00480166" w:rsidR="00900213" w:rsidP="00986A68" w:rsidRDefault="00900213">
      <w:pPr>
        <w:jc w:val="both"/>
        <w:rPr>
          <w:rFonts w:cs="Times New Roman"/>
          <w:szCs w:val="24"/>
        </w:rPr>
      </w:pPr>
    </w:p>
    <w:p w:rsidRPr="00480166" w:rsidR="00474ED7" w:rsidP="00986A68" w:rsidRDefault="00EB1CB0">
      <w:pPr>
        <w:ind w:left="2832" w:firstLine="708"/>
        <w:jc w:val="both"/>
        <w:rPr>
          <w:rFonts w:cs="Times New Roman"/>
          <w:szCs w:val="24"/>
        </w:rPr>
      </w:pPr>
      <w:r w:rsidRPr="00480166">
        <w:rPr>
          <w:rFonts w:cs="Times New Roman"/>
          <w:szCs w:val="24"/>
        </w:rPr>
        <w:t xml:space="preserve">    </w:t>
      </w:r>
      <w:r w:rsidRPr="00480166" w:rsidR="00474ED7">
        <w:rPr>
          <w:rFonts w:cs="Times New Roman"/>
          <w:szCs w:val="24"/>
        </w:rPr>
        <w:t xml:space="preserve">O D L U K E </w:t>
      </w:r>
    </w:p>
    <w:p w:rsidR="00EB1CB0" w:rsidP="00986A68" w:rsidRDefault="00EB1CB0">
      <w:pPr>
        <w:ind w:left="2832" w:firstLine="708"/>
        <w:jc w:val="both"/>
        <w:rPr>
          <w:rFonts w:cs="Times New Roman"/>
          <w:szCs w:val="24"/>
        </w:rPr>
      </w:pPr>
    </w:p>
    <w:p w:rsidRPr="00480166" w:rsidR="00900213" w:rsidP="00986A68" w:rsidRDefault="00900213">
      <w:pPr>
        <w:ind w:left="2832" w:firstLine="708"/>
        <w:jc w:val="both"/>
        <w:rPr>
          <w:rFonts w:cs="Times New Roman"/>
          <w:szCs w:val="24"/>
        </w:rPr>
      </w:pPr>
    </w:p>
    <w:p w:rsidRPr="009A5672" w:rsidR="00A718D5" w:rsidP="00407C6E" w:rsidRDefault="00474ED7">
      <w:pPr>
        <w:pStyle w:val="Odlomakpopisa"/>
        <w:numPr>
          <w:ilvl w:val="0"/>
          <w:numId w:val="1"/>
        </w:numPr>
        <w:jc w:val="both"/>
        <w:rPr>
          <w:rFonts w:cs="Times New Roman"/>
          <w:szCs w:val="24"/>
        </w:rPr>
      </w:pPr>
      <w:r w:rsidRPr="009A5672">
        <w:rPr>
          <w:rFonts w:cs="Times New Roman"/>
          <w:bCs/>
          <w:szCs w:val="24"/>
        </w:rPr>
        <w:t>Prihvaća se</w:t>
      </w:r>
      <w:r w:rsidRPr="009A5672">
        <w:rPr>
          <w:rFonts w:cs="Times New Roman"/>
          <w:szCs w:val="24"/>
        </w:rPr>
        <w:t xml:space="preserve"> izvješće stečajnog upravitelja o gospodarskom položaju stečajnog dužnika i njegovim uzrocima</w:t>
      </w:r>
      <w:r w:rsidRPr="009A5672" w:rsidR="00407C6E">
        <w:rPr>
          <w:rFonts w:cs="Times New Roman"/>
          <w:szCs w:val="24"/>
        </w:rPr>
        <w:t xml:space="preserve"> i </w:t>
      </w:r>
      <w:r w:rsidRPr="009A5672" w:rsidR="00407C6E">
        <w:rPr>
          <w:rFonts w:cs="Times New Roman"/>
          <w:bCs/>
          <w:szCs w:val="24"/>
        </w:rPr>
        <w:t>p</w:t>
      </w:r>
      <w:r w:rsidRPr="009A5672" w:rsidR="00A718D5">
        <w:rPr>
          <w:rFonts w:cs="Times New Roman"/>
          <w:bCs/>
          <w:szCs w:val="24"/>
        </w:rPr>
        <w:t>rihvaćaju se</w:t>
      </w:r>
      <w:r w:rsidRPr="009A5672" w:rsidR="00A718D5">
        <w:rPr>
          <w:rFonts w:cs="Times New Roman"/>
          <w:szCs w:val="24"/>
        </w:rPr>
        <w:t xml:space="preserve"> do sada poduzete radnje stečajnog upravitelja.</w:t>
      </w:r>
    </w:p>
    <w:p w:rsidRPr="009A5672" w:rsidR="00474ED7" w:rsidP="00986A68" w:rsidRDefault="00474ED7">
      <w:pPr>
        <w:pStyle w:val="Odlomakpopisa"/>
        <w:numPr>
          <w:ilvl w:val="0"/>
          <w:numId w:val="1"/>
        </w:numPr>
        <w:jc w:val="both"/>
        <w:rPr>
          <w:rFonts w:cs="Times New Roman"/>
          <w:szCs w:val="24"/>
        </w:rPr>
      </w:pPr>
      <w:r w:rsidRPr="009A5672">
        <w:rPr>
          <w:rFonts w:cs="Times New Roman"/>
          <w:szCs w:val="24"/>
        </w:rPr>
        <w:t>Utvrđuje da nema uvjeta za nastavak poslovanja stečajnog dužnika.</w:t>
      </w:r>
    </w:p>
    <w:p w:rsidRPr="009A5672" w:rsidR="00407C6E" w:rsidP="00407C6E" w:rsidRDefault="00EC18A6">
      <w:pPr>
        <w:pStyle w:val="Odlomakpopisa"/>
        <w:numPr>
          <w:ilvl w:val="0"/>
          <w:numId w:val="1"/>
        </w:numPr>
        <w:jc w:val="both"/>
        <w:rPr>
          <w:rFonts w:cs="Times New Roman"/>
          <w:szCs w:val="24"/>
        </w:rPr>
      </w:pPr>
      <w:r w:rsidRPr="009A5672">
        <w:rPr>
          <w:rFonts w:cs="Times New Roman"/>
          <w:bCs/>
          <w:szCs w:val="24"/>
        </w:rPr>
        <w:t>Odobrava se</w:t>
      </w:r>
      <w:r w:rsidRPr="009A5672">
        <w:rPr>
          <w:rFonts w:cs="Times New Roman"/>
          <w:szCs w:val="24"/>
        </w:rPr>
        <w:t xml:space="preserve"> predloženi predra</w:t>
      </w:r>
      <w:r w:rsidRPr="009A5672" w:rsidR="009A5672">
        <w:rPr>
          <w:rFonts w:cs="Times New Roman"/>
          <w:szCs w:val="24"/>
        </w:rPr>
        <w:t>čun troškova stečajnog postupka u iznosu od 6.420,00 kn.</w:t>
      </w:r>
    </w:p>
    <w:p w:rsidRPr="00900213" w:rsidR="00474ED7" w:rsidP="00986A68" w:rsidRDefault="00407C6E">
      <w:pPr>
        <w:pStyle w:val="Odlomakpopisa"/>
        <w:numPr>
          <w:ilvl w:val="0"/>
          <w:numId w:val="1"/>
        </w:numPr>
        <w:jc w:val="both"/>
        <w:rPr>
          <w:rFonts w:cs="Times New Roman"/>
          <w:szCs w:val="24"/>
        </w:rPr>
      </w:pPr>
      <w:r w:rsidRPr="009A5672">
        <w:rPr>
          <w:rFonts w:cs="Times New Roman"/>
          <w:bCs/>
          <w:szCs w:val="24"/>
        </w:rPr>
        <w:t>Daje se suglasnost</w:t>
      </w:r>
      <w:r w:rsidRPr="003B2A95">
        <w:rPr>
          <w:rFonts w:cs="Times New Roman"/>
          <w:szCs w:val="24"/>
        </w:rPr>
        <w:t xml:space="preserve"> stečajnom upravitelju za sklapanje ugovora o </w:t>
      </w:r>
      <w:r w:rsidRPr="003B2A95" w:rsidR="00241008">
        <w:rPr>
          <w:rFonts w:cs="Times New Roman"/>
          <w:szCs w:val="24"/>
        </w:rPr>
        <w:t>zakupu poslovnih</w:t>
      </w:r>
      <w:r w:rsidRPr="003B2A95">
        <w:rPr>
          <w:rFonts w:cs="Times New Roman"/>
          <w:szCs w:val="24"/>
        </w:rPr>
        <w:t xml:space="preserve"> prostora u vlasništvu dužnika </w:t>
      </w:r>
      <w:r w:rsidRPr="003B2A95" w:rsidR="00241008">
        <w:rPr>
          <w:rFonts w:cs="Times New Roman"/>
          <w:szCs w:val="24"/>
        </w:rPr>
        <w:t xml:space="preserve">- </w:t>
      </w:r>
      <w:r w:rsidRPr="003B2A95">
        <w:rPr>
          <w:rFonts w:cs="Times New Roman"/>
          <w:szCs w:val="24"/>
        </w:rPr>
        <w:t>nastavak postojećih ugovora</w:t>
      </w:r>
      <w:r w:rsidRPr="003B2A95" w:rsidR="00241008">
        <w:rPr>
          <w:rFonts w:cs="Times New Roman"/>
          <w:szCs w:val="24"/>
        </w:rPr>
        <w:t xml:space="preserve"> sa zakupnicima: Zagrebačka banka d.d. (dio prostora za smještaj bankomata u poslovnim prostorima u Otočcu i Čazmi 1.200kn/mj po bankomatu +PDV), NINA Commerce </w:t>
      </w:r>
      <w:r w:rsidRPr="003B2A95" w:rsidR="00241008">
        <w:rPr>
          <w:rFonts w:cs="Times New Roman"/>
          <w:szCs w:val="24"/>
        </w:rPr>
        <w:lastRenderedPageBreak/>
        <w:t>d.o.o. (lokal u Pakracu 3.000 kn/mj + PDV), VACOM d.o.o. (lokal u Daruvaru 2.500 kn/mj + PDV) i DANI LIPA d.o.o. (lokal u Čazmi 1.000 kn/mj + PDV).</w:t>
      </w:r>
    </w:p>
    <w:p w:rsidRPr="00480166" w:rsidR="00474ED7" w:rsidP="00986A68" w:rsidRDefault="00474ED7">
      <w:pPr>
        <w:ind w:left="2832" w:firstLine="708"/>
        <w:jc w:val="both"/>
        <w:rPr>
          <w:rFonts w:cs="Times New Roman"/>
          <w:szCs w:val="24"/>
        </w:rPr>
      </w:pPr>
      <w:r w:rsidRPr="00480166">
        <w:rPr>
          <w:rFonts w:cs="Times New Roman"/>
          <w:szCs w:val="24"/>
        </w:rPr>
        <w:t xml:space="preserve">Dovršeno u </w:t>
      </w:r>
      <w:r w:rsidR="009A5672">
        <w:rPr>
          <w:rFonts w:cs="Times New Roman"/>
          <w:szCs w:val="24"/>
        </w:rPr>
        <w:t>10,30</w:t>
      </w:r>
      <w:r w:rsidRPr="00480166" w:rsidR="00115B58">
        <w:rPr>
          <w:rFonts w:cs="Times New Roman"/>
          <w:szCs w:val="24"/>
        </w:rPr>
        <w:t xml:space="preserve"> sati.</w:t>
      </w:r>
    </w:p>
    <w:p w:rsidRPr="00480166" w:rsidR="00474ED7" w:rsidP="00986A68" w:rsidRDefault="00474ED7">
      <w:pPr>
        <w:jc w:val="both"/>
        <w:rPr>
          <w:rFonts w:cs="Times New Roman"/>
          <w:szCs w:val="24"/>
        </w:rPr>
      </w:pPr>
    </w:p>
    <w:p w:rsidRPr="00480166" w:rsidR="00474ED7" w:rsidP="00986A68" w:rsidRDefault="00474ED7">
      <w:pPr>
        <w:jc w:val="both"/>
        <w:rPr>
          <w:rFonts w:cs="Times New Roman"/>
          <w:szCs w:val="24"/>
        </w:rPr>
      </w:pPr>
    </w:p>
    <w:p w:rsidRPr="00480166" w:rsidR="00474ED7" w:rsidP="00986A68" w:rsidRDefault="00474ED7">
      <w:pPr>
        <w:ind w:left="3540" w:firstLine="708"/>
        <w:jc w:val="both"/>
        <w:rPr>
          <w:rFonts w:cs="Times New Roman"/>
          <w:szCs w:val="24"/>
        </w:rPr>
      </w:pPr>
      <w:r w:rsidRPr="00480166">
        <w:rPr>
          <w:rFonts w:cs="Times New Roman"/>
          <w:szCs w:val="24"/>
        </w:rPr>
        <w:t>Sudac</w:t>
      </w:r>
    </w:p>
    <w:p w:rsidR="00474ED7" w:rsidP="00986A68" w:rsidRDefault="00474ED7">
      <w:pPr>
        <w:jc w:val="both"/>
        <w:rPr>
          <w:rFonts w:cs="Times New Roman"/>
          <w:szCs w:val="24"/>
        </w:rPr>
      </w:pPr>
    </w:p>
    <w:p w:rsidR="00900213" w:rsidP="00986A68" w:rsidRDefault="00900213">
      <w:pPr>
        <w:jc w:val="both"/>
        <w:rPr>
          <w:rFonts w:cs="Times New Roman"/>
          <w:szCs w:val="24"/>
        </w:rPr>
      </w:pPr>
    </w:p>
    <w:p w:rsidRPr="00480166" w:rsidR="00900213" w:rsidP="00986A68" w:rsidRDefault="00900213">
      <w:pPr>
        <w:jc w:val="both"/>
        <w:rPr>
          <w:rFonts w:cs="Times New Roman"/>
          <w:szCs w:val="24"/>
        </w:rPr>
      </w:pPr>
    </w:p>
    <w:p w:rsidRPr="00480166" w:rsidR="00474ED7" w:rsidP="00900213" w:rsidRDefault="00474ED7">
      <w:pPr>
        <w:jc w:val="center"/>
        <w:rPr>
          <w:rFonts w:cs="Times New Roman"/>
          <w:szCs w:val="24"/>
        </w:rPr>
      </w:pPr>
      <w:r w:rsidRPr="00480166">
        <w:rPr>
          <w:rFonts w:cs="Times New Roman"/>
          <w:szCs w:val="24"/>
        </w:rPr>
        <w:t>Zapisničar</w:t>
      </w:r>
    </w:p>
    <w:p w:rsidR="00474ED7" w:rsidP="00986A68" w:rsidRDefault="00474ED7">
      <w:pPr>
        <w:jc w:val="both"/>
        <w:rPr>
          <w:rFonts w:cs="Times New Roman"/>
          <w:szCs w:val="24"/>
        </w:rPr>
      </w:pPr>
    </w:p>
    <w:p w:rsidR="00900213" w:rsidP="00986A68" w:rsidRDefault="00900213">
      <w:pPr>
        <w:jc w:val="both"/>
        <w:rPr>
          <w:rFonts w:cs="Times New Roman"/>
          <w:szCs w:val="24"/>
        </w:rPr>
      </w:pPr>
    </w:p>
    <w:p w:rsidRPr="00480166" w:rsidR="00900213" w:rsidP="00986A68" w:rsidRDefault="00900213">
      <w:pPr>
        <w:jc w:val="both"/>
        <w:rPr>
          <w:rFonts w:cs="Times New Roman"/>
          <w:szCs w:val="24"/>
        </w:rPr>
      </w:pPr>
    </w:p>
    <w:p w:rsidRPr="00480166" w:rsidR="00474ED7" w:rsidP="00900213" w:rsidRDefault="00F93F85">
      <w:pPr>
        <w:ind w:left="6372"/>
        <w:jc w:val="right"/>
        <w:rPr>
          <w:rFonts w:cs="Times New Roman"/>
          <w:szCs w:val="24"/>
        </w:rPr>
      </w:pPr>
      <w:r w:rsidRPr="00480166">
        <w:rPr>
          <w:rFonts w:cs="Times New Roman"/>
          <w:szCs w:val="24"/>
        </w:rPr>
        <w:t xml:space="preserve">Stečajni </w:t>
      </w:r>
      <w:r w:rsidRPr="00480166" w:rsidR="00474ED7">
        <w:rPr>
          <w:rFonts w:cs="Times New Roman"/>
          <w:szCs w:val="24"/>
        </w:rPr>
        <w:t>upravitelj</w:t>
      </w:r>
      <w:r w:rsidRPr="00480166" w:rsidR="00474ED7">
        <w:rPr>
          <w:rFonts w:cs="Times New Roman"/>
          <w:szCs w:val="24"/>
        </w:rPr>
        <w:tab/>
      </w:r>
      <w:r w:rsidRPr="00480166" w:rsidR="00474ED7">
        <w:rPr>
          <w:rFonts w:cs="Times New Roman"/>
          <w:szCs w:val="24"/>
        </w:rPr>
        <w:tab/>
      </w:r>
      <w:r w:rsidRPr="00480166" w:rsidR="00474ED7">
        <w:rPr>
          <w:rFonts w:cs="Times New Roman"/>
          <w:szCs w:val="24"/>
        </w:rPr>
        <w:tab/>
      </w:r>
      <w:r w:rsidRPr="00480166" w:rsidR="00474ED7">
        <w:rPr>
          <w:rFonts w:cs="Times New Roman"/>
          <w:szCs w:val="24"/>
        </w:rPr>
        <w:tab/>
      </w:r>
      <w:r w:rsidRPr="00480166" w:rsidR="00474ED7">
        <w:rPr>
          <w:rFonts w:cs="Times New Roman"/>
          <w:szCs w:val="24"/>
        </w:rPr>
        <w:tab/>
      </w:r>
      <w:r w:rsidRPr="00480166" w:rsidR="00474ED7">
        <w:rPr>
          <w:rFonts w:cs="Times New Roman"/>
          <w:szCs w:val="24"/>
        </w:rPr>
        <w:tab/>
      </w:r>
      <w:r w:rsidRPr="00480166" w:rsidR="00474ED7">
        <w:rPr>
          <w:rFonts w:cs="Times New Roman"/>
          <w:szCs w:val="24"/>
        </w:rPr>
        <w:tab/>
        <w:t xml:space="preserve">  </w:t>
      </w:r>
    </w:p>
    <w:p w:rsidRPr="00480166" w:rsidR="00F93F85" w:rsidP="00900213" w:rsidRDefault="00F93F85">
      <w:pPr>
        <w:jc w:val="right"/>
        <w:rPr>
          <w:rFonts w:cs="Times New Roman"/>
          <w:szCs w:val="24"/>
        </w:rPr>
      </w:pPr>
    </w:p>
    <w:p w:rsidRPr="00480166" w:rsidR="00D9660B" w:rsidP="00900213" w:rsidRDefault="00474ED7">
      <w:pPr>
        <w:ind w:left="5664" w:firstLine="708"/>
        <w:jc w:val="right"/>
        <w:rPr>
          <w:rFonts w:cs="Times New Roman"/>
          <w:szCs w:val="24"/>
        </w:rPr>
      </w:pPr>
      <w:r w:rsidRPr="00480166">
        <w:rPr>
          <w:rFonts w:cs="Times New Roman"/>
          <w:szCs w:val="24"/>
        </w:rPr>
        <w:t>Stečajni vjerovnici</w:t>
      </w:r>
    </w:p>
    <w:sectPr w:rsidRPr="00480166" w:rsidR="00D9660B" w:rsidSect="009F3B52">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33293" w:rsidP="009F3B52" w:rsidRDefault="00433293">
      <w:r>
        <w:separator/>
      </w:r>
    </w:p>
  </w:endnote>
  <w:endnote w:type="continuationSeparator" w:id="0">
    <w:p w:rsidR="00433293" w:rsidP="009F3B52" w:rsidRDefault="00433293">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33293" w:rsidP="009F3B52" w:rsidRDefault="00433293">
      <w:r>
        <w:separator/>
      </w:r>
    </w:p>
  </w:footnote>
  <w:footnote w:type="continuationSeparator" w:id="0">
    <w:p w:rsidR="00433293" w:rsidP="009F3B52" w:rsidRDefault="00433293">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02683"/>
      <w:docPartObj>
        <w:docPartGallery w:val="Page Numbers (Top of Page)"/>
        <w:docPartUnique/>
      </w:docPartObj>
    </w:sdtPr>
    <w:sdtEndPr/>
    <w:sdtContent>
      <w:p w:rsidR="009F3B52" w:rsidRDefault="009F3B52">
        <w:pPr>
          <w:pStyle w:val="Zaglavlje"/>
          <w:jc w:val="center"/>
        </w:pPr>
        <w:r>
          <w:fldChar w:fldCharType="begin"/>
        </w:r>
        <w:r>
          <w:instrText>PAGE   \* MERGEFORMAT</w:instrText>
        </w:r>
        <w:r>
          <w:fldChar w:fldCharType="separate"/>
        </w:r>
        <w:r w:rsidR="000A0F2E">
          <w:rPr>
            <w:noProof/>
          </w:rPr>
          <w:t>6</w:t>
        </w:r>
        <w:r>
          <w:fldChar w:fldCharType="end"/>
        </w:r>
      </w:p>
    </w:sdtContent>
  </w:sdt>
  <w:p w:rsidR="009F3B52" w:rsidRDefault="009F3B52">
    <w:pPr>
      <w:pStyle w:val="Zaglavlje"/>
    </w:pPr>
  </w:p>
  <w:p w:rsidR="009F3B52" w:rsidP="00146776" w:rsidRDefault="00146776">
    <w:pPr>
      <w:pStyle w:val="Zaglavlje"/>
      <w:jc w:val="right"/>
      <w:rPr>
        <w:szCs w:val="24"/>
      </w:rPr>
    </w:pPr>
    <w:r w:rsidRPr="00016940">
      <w:rPr>
        <w:szCs w:val="24"/>
      </w:rPr>
      <w:t>87. St-171/2017</w:t>
    </w:r>
    <w:r w:rsidR="00F8540E">
      <w:rPr>
        <w:szCs w:val="24"/>
      </w:rPr>
      <w:t>-45</w:t>
    </w:r>
  </w:p>
  <w:p w:rsidR="00146776" w:rsidP="00146776" w:rsidRDefault="00146776">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915E80"/>
    <w:multiLevelType w:val="hybridMultilevel"/>
    <w:tmpl w:val="58540B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F5B1481"/>
    <w:multiLevelType w:val="hybridMultilevel"/>
    <w:tmpl w:val="570605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4896566"/>
    <w:multiLevelType w:val="hybridMultilevel"/>
    <w:tmpl w:val="AD0AC582"/>
    <w:lvl w:ilvl="0" w:tplc="3DCC17C2">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FC2C34"/>
    <w:multiLevelType w:val="hybridMultilevel"/>
    <w:tmpl w:val="9E68797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EE24C9E"/>
    <w:multiLevelType w:val="hybridMultilevel"/>
    <w:tmpl w:val="52367132"/>
    <w:lvl w:ilvl="0" w:tplc="0E4A7BD6">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B913ED2"/>
    <w:multiLevelType w:val="hybridMultilevel"/>
    <w:tmpl w:val="0FC2CA4A"/>
    <w:lvl w:ilvl="0" w:tplc="F5C2AFF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6">
    <w:nsid w:val="54A2051A"/>
    <w:multiLevelType w:val="hybridMultilevel"/>
    <w:tmpl w:val="EE304B24"/>
    <w:lvl w:ilvl="0" w:tplc="DE724F8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78EC46E8"/>
    <w:multiLevelType w:val="hybridMultilevel"/>
    <w:tmpl w:val="4FE0D5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5"/>
  </w:num>
  <w:num w:numId="3">
    <w:abstractNumId w:val="0"/>
  </w:num>
  <w:num w:numId="4">
    <w:abstractNumId w:val="6"/>
  </w:num>
  <w:num w:numId="5">
    <w:abstractNumId w:val="3"/>
  </w:num>
  <w:num w:numId="6">
    <w:abstractNumId w:val="4"/>
  </w:num>
  <w:num w:numId="7">
    <w:abstractNumId w:val="7"/>
  </w:num>
  <w:num w:numId="8">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C32"/>
    <w:rsid w:val="00063078"/>
    <w:rsid w:val="00071179"/>
    <w:rsid w:val="00077BF7"/>
    <w:rsid w:val="000A0F2E"/>
    <w:rsid w:val="000B7184"/>
    <w:rsid w:val="000B7357"/>
    <w:rsid w:val="000B7818"/>
    <w:rsid w:val="000F258A"/>
    <w:rsid w:val="0010736C"/>
    <w:rsid w:val="00115B58"/>
    <w:rsid w:val="0011699E"/>
    <w:rsid w:val="00146776"/>
    <w:rsid w:val="001715A6"/>
    <w:rsid w:val="00195CAE"/>
    <w:rsid w:val="001B13D0"/>
    <w:rsid w:val="001C4FDC"/>
    <w:rsid w:val="001F5077"/>
    <w:rsid w:val="00214C8B"/>
    <w:rsid w:val="00225B15"/>
    <w:rsid w:val="00241008"/>
    <w:rsid w:val="0026293E"/>
    <w:rsid w:val="0026445A"/>
    <w:rsid w:val="00295209"/>
    <w:rsid w:val="00297D9B"/>
    <w:rsid w:val="002A1A2E"/>
    <w:rsid w:val="002B7BD4"/>
    <w:rsid w:val="002C691B"/>
    <w:rsid w:val="00324381"/>
    <w:rsid w:val="00331673"/>
    <w:rsid w:val="00376D9B"/>
    <w:rsid w:val="00386D67"/>
    <w:rsid w:val="003B2A95"/>
    <w:rsid w:val="003D090F"/>
    <w:rsid w:val="003E7780"/>
    <w:rsid w:val="00407C6E"/>
    <w:rsid w:val="00433293"/>
    <w:rsid w:val="0045722B"/>
    <w:rsid w:val="00474ED7"/>
    <w:rsid w:val="00480166"/>
    <w:rsid w:val="0049633A"/>
    <w:rsid w:val="004A4798"/>
    <w:rsid w:val="004D0F2A"/>
    <w:rsid w:val="004D6AAF"/>
    <w:rsid w:val="00500704"/>
    <w:rsid w:val="00510F2C"/>
    <w:rsid w:val="0053799E"/>
    <w:rsid w:val="0054593A"/>
    <w:rsid w:val="00553155"/>
    <w:rsid w:val="00562F2C"/>
    <w:rsid w:val="0056367B"/>
    <w:rsid w:val="005A4A03"/>
    <w:rsid w:val="005B3B74"/>
    <w:rsid w:val="005F0B25"/>
    <w:rsid w:val="005F1B4D"/>
    <w:rsid w:val="006A0082"/>
    <w:rsid w:val="006C11CC"/>
    <w:rsid w:val="006E763A"/>
    <w:rsid w:val="00705C55"/>
    <w:rsid w:val="00706B99"/>
    <w:rsid w:val="00710C12"/>
    <w:rsid w:val="00751AB1"/>
    <w:rsid w:val="00795710"/>
    <w:rsid w:val="007A626F"/>
    <w:rsid w:val="007F66C1"/>
    <w:rsid w:val="00801BE2"/>
    <w:rsid w:val="00816B65"/>
    <w:rsid w:val="008772FB"/>
    <w:rsid w:val="0088054F"/>
    <w:rsid w:val="00881A36"/>
    <w:rsid w:val="00890C9F"/>
    <w:rsid w:val="008A0247"/>
    <w:rsid w:val="008B25F6"/>
    <w:rsid w:val="008B6D0D"/>
    <w:rsid w:val="008F2E47"/>
    <w:rsid w:val="00900213"/>
    <w:rsid w:val="00900239"/>
    <w:rsid w:val="00967D8B"/>
    <w:rsid w:val="00984DE3"/>
    <w:rsid w:val="00986A68"/>
    <w:rsid w:val="009A5672"/>
    <w:rsid w:val="009D652E"/>
    <w:rsid w:val="009F3B52"/>
    <w:rsid w:val="009F64A8"/>
    <w:rsid w:val="00A27049"/>
    <w:rsid w:val="00A510D2"/>
    <w:rsid w:val="00A5269C"/>
    <w:rsid w:val="00A718D5"/>
    <w:rsid w:val="00A86AC7"/>
    <w:rsid w:val="00AC3518"/>
    <w:rsid w:val="00AE7C12"/>
    <w:rsid w:val="00AF0208"/>
    <w:rsid w:val="00AF5850"/>
    <w:rsid w:val="00B05AD8"/>
    <w:rsid w:val="00B11BA6"/>
    <w:rsid w:val="00B23D7A"/>
    <w:rsid w:val="00B27854"/>
    <w:rsid w:val="00B27A1E"/>
    <w:rsid w:val="00B31B28"/>
    <w:rsid w:val="00B42D53"/>
    <w:rsid w:val="00B56447"/>
    <w:rsid w:val="00B9505F"/>
    <w:rsid w:val="00BA5A53"/>
    <w:rsid w:val="00BC2373"/>
    <w:rsid w:val="00C142C1"/>
    <w:rsid w:val="00C379C3"/>
    <w:rsid w:val="00C47ED7"/>
    <w:rsid w:val="00C5025D"/>
    <w:rsid w:val="00C61D1D"/>
    <w:rsid w:val="00C82C32"/>
    <w:rsid w:val="00C948C8"/>
    <w:rsid w:val="00CB0F5C"/>
    <w:rsid w:val="00CD047D"/>
    <w:rsid w:val="00D47B58"/>
    <w:rsid w:val="00D6245B"/>
    <w:rsid w:val="00D7389F"/>
    <w:rsid w:val="00D9660B"/>
    <w:rsid w:val="00DA0222"/>
    <w:rsid w:val="00DB2C80"/>
    <w:rsid w:val="00E21620"/>
    <w:rsid w:val="00E51E22"/>
    <w:rsid w:val="00E5218A"/>
    <w:rsid w:val="00E57B08"/>
    <w:rsid w:val="00E61F15"/>
    <w:rsid w:val="00E65A03"/>
    <w:rsid w:val="00E73C3A"/>
    <w:rsid w:val="00EB1CB0"/>
    <w:rsid w:val="00EB41C9"/>
    <w:rsid w:val="00EC18A6"/>
    <w:rsid w:val="00ED230B"/>
    <w:rsid w:val="00ED4DD4"/>
    <w:rsid w:val="00F202C6"/>
    <w:rsid w:val="00F3488F"/>
    <w:rsid w:val="00F738B1"/>
    <w:rsid w:val="00F8435C"/>
    <w:rsid w:val="00F8540E"/>
    <w:rsid w:val="00F93F85"/>
    <w:rsid w:val="00FA763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A718D5"/>
    <w:pPr>
      <w:ind w:left="720"/>
      <w:contextualSpacing/>
    </w:pPr>
  </w:style>
  <w:style w:type="paragraph" w:styleId="Tekstbalonia">
    <w:name w:val="Balloon Text"/>
    <w:basedOn w:val="Normal"/>
    <w:link w:val="TekstbaloniaChar"/>
    <w:uiPriority w:val="99"/>
    <w:semiHidden/>
    <w:unhideWhenUsed/>
    <w:rsid w:val="00ED4DD4"/>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ED4DD4"/>
    <w:rPr>
      <w:rFonts w:ascii="Segoe UI" w:hAnsi="Segoe UI" w:cs="Segoe UI"/>
      <w:sz w:val="18"/>
      <w:szCs w:val="18"/>
    </w:rPr>
  </w:style>
  <w:style w:type="paragraph" w:styleId="Zaglavlje">
    <w:name w:val="header"/>
    <w:basedOn w:val="Normal"/>
    <w:link w:val="ZaglavljeChar"/>
    <w:uiPriority w:val="99"/>
    <w:unhideWhenUsed/>
    <w:rsid w:val="009F3B52"/>
    <w:pPr>
      <w:tabs>
        <w:tab w:val="center" w:pos="4536"/>
        <w:tab w:val="right" w:pos="9072"/>
      </w:tabs>
    </w:pPr>
  </w:style>
  <w:style w:type="character" w:styleId="ZaglavljeChar" w:customStyle="true">
    <w:name w:val="Zaglavlje Char"/>
    <w:basedOn w:val="Zadanifontodlomka"/>
    <w:link w:val="Zaglavlje"/>
    <w:uiPriority w:val="99"/>
    <w:rsid w:val="009F3B52"/>
  </w:style>
  <w:style w:type="paragraph" w:styleId="Podnoje">
    <w:name w:val="footer"/>
    <w:basedOn w:val="Normal"/>
    <w:link w:val="PodnojeChar"/>
    <w:uiPriority w:val="99"/>
    <w:unhideWhenUsed/>
    <w:rsid w:val="009F3B52"/>
    <w:pPr>
      <w:tabs>
        <w:tab w:val="center" w:pos="4536"/>
        <w:tab w:val="right" w:pos="9072"/>
      </w:tabs>
    </w:pPr>
  </w:style>
  <w:style w:type="character" w:styleId="PodnojeChar" w:customStyle="true">
    <w:name w:val="Podnožje Char"/>
    <w:basedOn w:val="Zadanifontodlomka"/>
    <w:link w:val="Podnoje"/>
    <w:uiPriority w:val="99"/>
    <w:rsid w:val="009F3B52"/>
  </w:style>
  <w:style w:type="character" w:styleId="Tekstrezerviranogmjesta">
    <w:name w:val="Placeholder Text"/>
    <w:basedOn w:val="Zadanifontodlomka"/>
    <w:uiPriority w:val="99"/>
    <w:semiHidden/>
    <w:rsid w:val="0054593A"/>
    <w:rPr>
      <w:color w:val="808080"/>
      <w:bdr w:val="none" w:color="auto" w:sz="0" w:space="0"/>
      <w:shd w:val="clear" w:color="auto" w:fill="auto"/>
    </w:rPr>
  </w:style>
  <w:style w:type="character" w:styleId="eSPISCCParagraphDefaultFont" w:customStyle="true">
    <w:name w:val="eSPIS_CC_Paragraph Default Font"/>
    <w:basedOn w:val="Zadanifontodlomka"/>
    <w:rsid w:val="0054593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54593A"/>
    <w:rPr>
      <w:rFonts w:cs="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54593A"/>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54593A"/>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718D5"/>
    <w:pPr>
      <w:ind w:left="720"/>
      <w:contextualSpacing/>
    </w:pPr>
  </w:style>
  <w:style w:styleId="Tekstbalonia" w:type="paragraph">
    <w:name w:val="Balloon Text"/>
    <w:basedOn w:val="Normal"/>
    <w:link w:val="TekstbaloniaChar"/>
    <w:uiPriority w:val="99"/>
    <w:semiHidden/>
    <w:unhideWhenUsed/>
    <w:rsid w:val="00ED4DD4"/>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ED4DD4"/>
    <w:rPr>
      <w:rFonts w:ascii="Segoe UI" w:cs="Segoe UI" w:hAnsi="Segoe UI"/>
      <w:sz w:val="18"/>
      <w:szCs w:val="18"/>
    </w:rPr>
  </w:style>
  <w:style w:styleId="Zaglavlje" w:type="paragraph">
    <w:name w:val="header"/>
    <w:basedOn w:val="Normal"/>
    <w:link w:val="ZaglavljeChar"/>
    <w:uiPriority w:val="99"/>
    <w:unhideWhenUsed/>
    <w:rsid w:val="009F3B52"/>
    <w:pPr>
      <w:tabs>
        <w:tab w:pos="4536" w:val="center"/>
        <w:tab w:pos="9072" w:val="right"/>
      </w:tabs>
    </w:pPr>
  </w:style>
  <w:style w:customStyle="1" w:styleId="ZaglavljeChar" w:type="character">
    <w:name w:val="Zaglavlje Char"/>
    <w:basedOn w:val="Zadanifontodlomka"/>
    <w:link w:val="Zaglavlje"/>
    <w:uiPriority w:val="99"/>
    <w:rsid w:val="009F3B52"/>
  </w:style>
  <w:style w:styleId="Podnoje" w:type="paragraph">
    <w:name w:val="footer"/>
    <w:basedOn w:val="Normal"/>
    <w:link w:val="PodnojeChar"/>
    <w:uiPriority w:val="99"/>
    <w:unhideWhenUsed/>
    <w:rsid w:val="009F3B52"/>
    <w:pPr>
      <w:tabs>
        <w:tab w:pos="4536" w:val="center"/>
        <w:tab w:pos="9072" w:val="right"/>
      </w:tabs>
    </w:pPr>
  </w:style>
  <w:style w:customStyle="1" w:styleId="PodnojeChar" w:type="character">
    <w:name w:val="Podnožje Char"/>
    <w:basedOn w:val="Zadanifontodlomka"/>
    <w:link w:val="Podnoje"/>
    <w:uiPriority w:val="99"/>
    <w:rsid w:val="009F3B52"/>
  </w:style>
  <w:style w:styleId="Tekstrezerviranogmjesta" w:type="character">
    <w:name w:val="Placeholder Text"/>
    <w:basedOn w:val="Zadanifontodlomka"/>
    <w:uiPriority w:val="99"/>
    <w:semiHidden/>
    <w:rsid w:val="0054593A"/>
    <w:rPr>
      <w:color w:val="808080"/>
      <w:bdr w:color="auto" w:space="0" w:sz="0" w:val="none"/>
      <w:shd w:color="auto" w:fill="auto" w:val="clear"/>
    </w:rPr>
  </w:style>
  <w:style w:customStyle="1" w:styleId="eSPISCCParagraphDefaultFont" w:type="character">
    <w:name w:val="eSPIS_CC_Paragraph Default Font"/>
    <w:basedOn w:val="Zadanifontodlomka"/>
    <w:rsid w:val="0054593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593A"/>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4593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593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8. lipnja 2020.</izvorni_sadrzaj>
    <derivirana_varijabla naziv="DomainObject.StvarniPocetakDatum_1">8. lipnja 2020.</derivirana_varijabla>
  </DomainObject.StvarniPocetakDatum>
  <DomainObject.StvarniZavrsetakDatum>
    <izvorni_sadrzaj>8. lipnja 2020.</izvorni_sadrzaj>
    <derivirana_varijabla naziv="DomainObject.StvarniZavrsetakDatum_1">8. lipnja 2020.</derivirana_varijabla>
  </DomainObject.StvarniZavrsetakDatum>
  <DomainObject.PlaniraniZavrsetakDatum>
    <izvorni_sadrzaj>8. lipnja 2020.</izvorni_sadrzaj>
    <derivirana_varijabla naziv="DomainObject.PlaniraniZavrsetakDatum_1">8. lipnja 2020.</derivirana_varijabla>
  </DomainObject.PlaniraniZavrsetakDatum>
  <DomainObject.PlaniraniPocetakDatum>
    <izvorni_sadrzaj>8. lipnja 2020.</izvorni_sadrzaj>
    <derivirana_varijabla naziv="DomainObject.PlaniraniPocetakDatum_1">8. lipnja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lipnja 2020.</izvorni_sadrzaj>
    <derivirana_varijabla naziv="DomainObject.Zapisnik.DatumKreiranja_1">8. lipnja 2020.</derivirana_varijabla>
  </DomainObject.Zapisnik.DatumKreiranja>
  <DomainObject.Zapisnik.ImovinskaKorist>
    <izvorni_sadrzaj/>
    <derivirana_varijabla naziv="DomainObject.Zapisnik.ImovinskaKorist_1"/>
  </DomainObject.Zapisnik.ImovinskaKorist>
  <DomainObject.Zapisnik.Oznaka>
    <izvorni_sadrzaj>St-171/2017-45</izvorni_sadrzaj>
    <derivirana_varijabla naziv="DomainObject.Zapisnik.Oznaka_1">St-171/2017-45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St-171/2017</izvorni_sadrzaj>
    <derivirana_varijabla naziv="DomainObject.Predmet.OznakaBroj_1">St-171/2017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DANI d.o.o.</izvorni_sadrzaj>
    <derivirana_varijabla naziv="DomainObject.Predmet.ProtustrankaFormated_1">  DANI d.o.o.</derivirana_varijabla>
  </DomainObject.Predmet.ProtustrankaFormated>
  <DomainObject.Predmet.ProtustrankaFormatedOIB>
    <izvorni_sadrzaj>  DANI d.o.o., OIB 35975344075</izvorni_sadrzaj>
    <derivirana_varijabla naziv="DomainObject.Predmet.ProtustrankaFormatedOIB_1">  DANI d.o.o., OIB 35975344075</derivirana_varijabla>
  </DomainObject.Predmet.ProtustrankaFormatedOIB>
  <DomainObject.Predmet.ProtustrankaFormatedWithAdress>
    <izvorni_sadrzaj> DANI d.o.o., Krešimira Iv 24, 10310 Ivanić-Grad</izvorni_sadrzaj>
    <derivirana_varijabla naziv="DomainObject.Predmet.ProtustrankaFormatedWithAdress_1"> DANI d.o.o., Krešimira Iv 24, 10310 Ivanić-Grad</derivirana_varijabla>
  </DomainObject.Predmet.ProtustrankaFormatedWithAdress>
  <DomainObject.Predmet.ProtustrankaFormatedWithAdressOIB>
    <izvorni_sadrzaj> DANI d.o.o., OIB 35975344075, Krešimira Iv 24, 10310 Ivanić-Grad</izvorni_sadrzaj>
    <derivirana_varijabla naziv="DomainObject.Predmet.ProtustrankaFormatedWithAdressOIB_1"> DANI d.o.o., OIB 35975344075, Krešimira Iv 24, 10310 Ivanić-Grad</derivirana_varijabla>
  </DomainObject.Predmet.ProtustrankaFormatedWithAdressOIB>
  <DomainObject.Predmet.ProtustrankaWithAdress>
    <izvorni_sadrzaj>DANI d.o.o. Krešimira Iv 24, 10310 Ivanić-Grad</izvorni_sadrzaj>
    <derivirana_varijabla naziv="DomainObject.Predmet.ProtustrankaWithAdress_1">DANI d.o.o. Krešimira Iv 24, 10310 Ivanić-Grad</derivirana_varijabla>
  </DomainObject.Predmet.ProtustrankaWithAdress>
  <DomainObject.Predmet.ProtustrankaWithAdressOIB>
    <izvorni_sadrzaj>DANI d.o.o., OIB 35975344075, Krešimira Iv 24, 10310 Ivanić-Grad</izvorni_sadrzaj>
    <derivirana_varijabla naziv="DomainObject.Predmet.ProtustrankaWithAdressOIB_1">DANI d.o.o., OIB 35975344075, Krešimira Iv 24, 10310 Ivanić-Grad</derivirana_varijabla>
  </DomainObject.Predmet.ProtustrankaWithAdressOIB>
  <DomainObject.Predmet.ProtustrankaNazivFormated>
    <izvorni_sadrzaj>DANI d.o.o.</izvorni_sadrzaj>
    <derivirana_varijabla naziv="DomainObject.Predmet.ProtustrankaNazivFormated_1">DANI d.o.o.</derivirana_varijabla>
  </DomainObject.Predmet.ProtustrankaNazivFormated>
  <DomainObject.Predmet.ProtustrankaNazivFormatedOIB>
    <izvorni_sadrzaj>DANI d.o.o., OIB 35975344075</izvorni_sadrzaj>
    <derivirana_varijabla naziv="DomainObject.Predmet.ProtustrankaNazivFormatedOIB_1">DANI d.o.o., OIB 35975344075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DANI d.o.o.</item>
    </izvorni_sadrzaj>
    <derivirana_varijabla naziv="DomainObject.Predmet.ProtuStrankaListFormated_1">
      <item>DANI d.o.o.</item>
    </derivirana_varijabla>
  </DomainObject.Predmet.ProtuStrankaListFormated>
  <DomainObject.Predmet.ProtuStrankaListFormatedOIB>
    <izvorni_sadrzaj>
      <item>DANI d.o.o., OIB 35975344075</item>
    </izvorni_sadrzaj>
    <derivirana_varijabla naziv="DomainObject.Predmet.ProtuStrankaListFormatedOIB_1">
      <item>DANI d.o.o., OIB 35975344075</item>
    </derivirana_varijabla>
  </DomainObject.Predmet.ProtuStrankaListFormatedOIB>
  <DomainObject.Predmet.ProtuStrankaListFormatedWithAdress>
    <izvorni_sadrzaj>
      <item>DANI d.o.o., Krešimira Iv 24, 10310 Ivanić-Grad</item>
    </izvorni_sadrzaj>
    <derivirana_varijabla naziv="DomainObject.Predmet.ProtuStrankaListFormatedWithAdress_1">
      <item>DANI d.o.o., Krešimira Iv 24, 10310 Ivanić-Grad</item>
    </derivirana_varijabla>
  </DomainObject.Predmet.ProtuStrankaListFormatedWithAdress>
  <DomainObject.Predmet.ProtuStrankaListFormatedWithAdressOIB>
    <izvorni_sadrzaj>
      <item>DANI d.o.o., OIB 35975344075, Krešimira Iv 24, 10310 Ivanić-Grad</item>
    </izvorni_sadrzaj>
    <derivirana_varijabla naziv="DomainObject.Predmet.ProtuStrankaListFormatedWithAdressOIB_1">
      <item>DANI d.o.o., OIB 35975344075, Krešimira Iv 24, 10310 Ivanić-Grad</item>
    </derivirana_varijabla>
  </DomainObject.Predmet.ProtuStrankaListFormatedWithAdressOIB>
  <DomainObject.Predmet.ProtuStrankaListNazivFormated>
    <izvorni_sadrzaj>
      <item>DANI d.o.o.</item>
    </izvorni_sadrzaj>
    <derivirana_varijabla naziv="DomainObject.Predmet.ProtuStrankaListNazivFormated_1">
      <item>DANI d.o.o.</item>
    </derivirana_varijabla>
  </DomainObject.Predmet.ProtuStrankaListNazivFormated>
  <DomainObject.Predmet.ProtuStrankaListNazivFormatedOIB>
    <izvorni_sadrzaj>
      <item>DANI d.o.o., OIB 35975344075</item>
    </izvorni_sadrzaj>
    <derivirana_varijabla naziv="DomainObject.Predmet.ProtuStrankaListNazivFormatedOIB_1">
      <item>DANI d.o.o., OIB 35975344075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lipnja 2020.</izvorni_sadrzaj>
    <derivirana_varijabla naziv="DomainObject.Datum_1">8. lipnja 2020.</derivirana_varijabla>
  </DomainObject.Datum>
  <DomainObject.PoslovniBrojDokumenta>
    <izvorni_sadrzaj>St-171/2017-45</izvorni_sadrzaj>
    <derivirana_varijabla naziv="DomainObject.PoslovniBrojDokumenta_1">St-171/2017-45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DANI d.o.o.</izvorni_sadrzaj>
    <derivirana_varijabla naziv="DomainObject.Predmet.ProtustrankaIDrugi_1">DANI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DANI d.o.o., OIB 35975344075, Krešimira Iv 24, 10310 Ivanić-Grad</izvorni_sadrzaj>
    <derivirana_varijabla naziv="DomainObject.Predmet.ProtustrankaIDrugiAdressOIB_1">DANI d.o.o., OIB 35975344075, Krešimira Iv 24,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DANI d.o.o.</item>
    </izvorni_sadrzaj>
    <derivirana_varijabla naziv="DomainObject.Predmet.SudioniciListNaziv_1">
      <item>FINA Regionalni centar Zagreb</item>
      <item>DANI d.o.o.</item>
    </derivirana_varijabla>
  </DomainObject.Predmet.SudioniciListNaziv>
  <DomainObject.Predmet.SudioniciListAdressOIB>
    <izvorni_sadrzaj>
      <item>FINA Regionalni centar Zagreb, OIB 85821130368, Trg svibanjskih žrtava 1995.1,10000 Zagreb</item>
      <item>DANI d.o.o., OIB 35975344075, Krešimira Iv 24,10310 Ivanić-Grad</item>
    </izvorni_sadrzaj>
    <derivirana_varijabla naziv="DomainObject.Predmet.SudioniciListAdressOIB_1">
      <item>FINA Regionalni centar Zagreb, OIB 85821130368, Trg svibanjskih žrtava 1995.1,10000 Zagreb</item>
      <item>DANI d.o.o., OIB 35975344075, Krešimira Iv 24,10310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35975344075</item>
    </izvorni_sadrzaj>
    <derivirana_varijabla naziv="DomainObject.Predmet.SudioniciListNazivOIB_1">
      <item>, OIB 85821130368</item>
      <item>, OIB 35975344075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siječnja 2017.</izvorni_sadrzaj>
    <derivirana_varijabla naziv="DomainObject.Predmet.DatumPocetkaProcesa_1">17. siječnja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165785-983F-4880-B728-0DCDD0BB63A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6</properties:Pages>
  <properties:Words>1689</properties:Words>
  <properties:Characters>9701</properties:Characters>
  <properties:Lines>263</properties:Lines>
  <properties:Paragraphs>94</properties:Paragraphs>
  <properties:TotalTime>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2020-06-05T10:43:00Z</dcterms:created>
  <dc:creator>mbakula</dc:creator>
  <dc:description/>
  <cp:keywords/>
  <cp:lastModifiedBy>dvorana100</cp:lastModifiedBy>
  <cp:lastPrinted>2019-03-14T07:40:00Z</cp:lastPrinted>
  <dcterms:modified xmlns:xsi="http://www.w3.org/2001/XMLSchema-instance" xsi:type="dcterms:W3CDTF">2020-06-08T08:35:00Z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St-171/2017-45 / Zapisnik - Ispitno ročište (16 zapisnik ispitno i izvještajno ročište - 8.6.20. DANI.docx)</vt:lpwstr>
  </prop:property>
  <prop:property fmtid="{D5CDD505-2E9C-101B-9397-08002B2CF9AE}" pid="4" name="CC_coloring">
    <vt:bool>false</vt:bool>
  </prop:property>
  <prop:property fmtid="{D5CDD505-2E9C-101B-9397-08002B2CF9AE}" pid="5" name="BrojStranica">
    <vt:i4>6</vt:i4>
  </prop:property>
</prop:Properties>
</file>